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4A88" w14:textId="1F9F934B" w:rsidR="0087082D" w:rsidRPr="003A2B6F" w:rsidRDefault="003A2B6F" w:rsidP="003A32BC">
      <w:pPr>
        <w:rPr>
          <w:rFonts w:cstheme="minorHAnsi"/>
          <w:b/>
          <w:bCs/>
          <w:sz w:val="40"/>
          <w:szCs w:val="40"/>
        </w:rPr>
      </w:pPr>
      <w:r w:rsidRPr="003A2B6F">
        <w:rPr>
          <w:rFonts w:cstheme="minorHAnsi"/>
          <w:b/>
          <w:bCs/>
          <w:sz w:val="40"/>
          <w:szCs w:val="40"/>
        </w:rPr>
        <w:t>REACH</w:t>
      </w:r>
    </w:p>
    <w:p w14:paraId="6498837B" w14:textId="2CAEDE06" w:rsidR="00883242" w:rsidRDefault="00077B68" w:rsidP="003A32BC">
      <w:pPr>
        <w:rPr>
          <w:rFonts w:cstheme="minorHAnsi"/>
          <w:b/>
          <w:bCs/>
        </w:rPr>
      </w:pPr>
      <w:proofErr w:type="gramStart"/>
      <w:r>
        <w:rPr>
          <w:rFonts w:cstheme="minorHAnsi"/>
          <w:b/>
          <w:bCs/>
        </w:rPr>
        <w:t>NORTH EAST</w:t>
      </w:r>
      <w:proofErr w:type="gramEnd"/>
      <w:r w:rsidR="00CB0938">
        <w:rPr>
          <w:rFonts w:cstheme="minorHAnsi"/>
          <w:b/>
          <w:bCs/>
        </w:rPr>
        <w:t xml:space="preserve"> SCREEN: </w:t>
      </w:r>
      <w:r w:rsidR="0071669C">
        <w:rPr>
          <w:rFonts w:cstheme="minorHAnsi"/>
          <w:b/>
          <w:bCs/>
        </w:rPr>
        <w:t>FILM &amp; TV</w:t>
      </w:r>
      <w:r w:rsidR="0087082D">
        <w:rPr>
          <w:rFonts w:cstheme="minorHAnsi"/>
          <w:b/>
          <w:bCs/>
        </w:rPr>
        <w:t xml:space="preserve"> DEVELOPMENT GRANT AWARDS</w:t>
      </w:r>
    </w:p>
    <w:p w14:paraId="025E72DB" w14:textId="77777777" w:rsidR="000F1EAB" w:rsidRPr="001438ED" w:rsidRDefault="000F1EAB" w:rsidP="003A32BC">
      <w:pPr>
        <w:spacing w:after="0" w:line="240" w:lineRule="auto"/>
        <w:ind w:right="-46"/>
        <w:rPr>
          <w:rFonts w:cstheme="minorHAnsi"/>
          <w:bCs/>
          <w:color w:val="333333"/>
          <w:shd w:val="clear" w:color="auto" w:fill="FFFFFF"/>
        </w:rPr>
      </w:pPr>
    </w:p>
    <w:p w14:paraId="09F5F77D" w14:textId="77777777" w:rsidR="00002FC8" w:rsidRDefault="00002FC8" w:rsidP="003A32BC">
      <w:pPr>
        <w:rPr>
          <w:b/>
          <w:bCs/>
        </w:rPr>
      </w:pPr>
      <w:r>
        <w:rPr>
          <w:b/>
          <w:bCs/>
        </w:rPr>
        <w:t>WHAT IS REACH?</w:t>
      </w:r>
    </w:p>
    <w:p w14:paraId="3C243AE5" w14:textId="73C19384" w:rsidR="00002FC8" w:rsidRDefault="00002FC8" w:rsidP="003A32BC">
      <w:r w:rsidRPr="00043586">
        <w:t xml:space="preserve">REACH </w:t>
      </w:r>
      <w:r w:rsidR="0069404A" w:rsidRPr="00444A05">
        <w:rPr>
          <w:rFonts w:cs="Arial"/>
          <w:spacing w:val="2"/>
        </w:rPr>
        <w:t xml:space="preserve">Film and TV Development Grant Awards </w:t>
      </w:r>
      <w:r w:rsidR="0069404A">
        <w:t>are</w:t>
      </w:r>
      <w:r>
        <w:t xml:space="preserve"> designed to</w:t>
      </w:r>
      <w:r w:rsidRPr="00043586">
        <w:t xml:space="preserve"> </w:t>
      </w:r>
      <w:r>
        <w:t>fund</w:t>
      </w:r>
      <w:r w:rsidRPr="00043586">
        <w:t xml:space="preserve"> the development phase of exceptional film &amp; television projects and support </w:t>
      </w:r>
      <w:r>
        <w:t>the</w:t>
      </w:r>
      <w:r w:rsidRPr="00043586">
        <w:t xml:space="preserve"> growth of eligible </w:t>
      </w:r>
      <w:r>
        <w:t xml:space="preserve">SME </w:t>
      </w:r>
      <w:r w:rsidR="00B925E3">
        <w:t xml:space="preserve">creative </w:t>
      </w:r>
      <w:r>
        <w:t xml:space="preserve">businesses based in the </w:t>
      </w:r>
      <w:proofErr w:type="gramStart"/>
      <w:r w:rsidR="003F1C0D">
        <w:t>North East</w:t>
      </w:r>
      <w:proofErr w:type="gramEnd"/>
      <w:r w:rsidR="003F1C0D">
        <w:t xml:space="preserve"> region</w:t>
      </w:r>
      <w:r>
        <w:t>.</w:t>
      </w:r>
    </w:p>
    <w:p w14:paraId="38F2EC49" w14:textId="77777777" w:rsidR="00002FC8" w:rsidRDefault="00002FC8" w:rsidP="003A32BC"/>
    <w:p w14:paraId="5A5F830F" w14:textId="77777777" w:rsidR="00002FC8" w:rsidRPr="006E47A8" w:rsidRDefault="00002FC8" w:rsidP="003A32BC">
      <w:pPr>
        <w:rPr>
          <w:b/>
          <w:bCs/>
        </w:rPr>
      </w:pPr>
      <w:r>
        <w:rPr>
          <w:b/>
          <w:bCs/>
        </w:rPr>
        <w:t>WHAT ARE WE LOOKING FOR?</w:t>
      </w:r>
    </w:p>
    <w:p w14:paraId="1D33CEC9" w14:textId="77777777" w:rsidR="00002FC8" w:rsidRDefault="00002FC8" w:rsidP="003A32BC">
      <w:pPr>
        <w:pStyle w:val="ListParagraph"/>
        <w:numPr>
          <w:ilvl w:val="0"/>
          <w:numId w:val="8"/>
        </w:numPr>
        <w:spacing w:line="256" w:lineRule="auto"/>
      </w:pPr>
      <w:r>
        <w:t>We are looking for distinctive and high-quality projects that may be creatively and / or commercially driven. We are looking to balance projects likely to make a cultural impact with those with strong economic potential.</w:t>
      </w:r>
    </w:p>
    <w:p w14:paraId="6790C3EB" w14:textId="77777777" w:rsidR="00002FC8" w:rsidRDefault="00002FC8" w:rsidP="003A32BC">
      <w:pPr>
        <w:pStyle w:val="ListParagraph"/>
      </w:pPr>
    </w:p>
    <w:p w14:paraId="294CB631" w14:textId="7B6B47B2" w:rsidR="00CB5CAE" w:rsidRPr="009B0841" w:rsidRDefault="00002FC8" w:rsidP="003A32BC">
      <w:pPr>
        <w:pStyle w:val="ListParagraph"/>
        <w:numPr>
          <w:ilvl w:val="0"/>
          <w:numId w:val="8"/>
        </w:numPr>
        <w:spacing w:line="256" w:lineRule="auto"/>
      </w:pPr>
      <w:r w:rsidRPr="009B0841">
        <w:t xml:space="preserve">Projects should have a clearly defined audience and </w:t>
      </w:r>
      <w:r w:rsidR="009B0841" w:rsidRPr="009B0841">
        <w:t>viable route</w:t>
      </w:r>
      <w:r w:rsidRPr="009B0841">
        <w:t xml:space="preserve"> to production</w:t>
      </w:r>
      <w:r w:rsidR="009B0841" w:rsidRPr="009B0841">
        <w:t>.</w:t>
      </w:r>
      <w:r w:rsidRPr="009B0841">
        <w:t xml:space="preserve"> The intention of REACH is to fund the development phase of projects so that they can</w:t>
      </w:r>
      <w:r w:rsidR="009B0841" w:rsidRPr="009B0841">
        <w:t xml:space="preserve"> become “investment ready” and</w:t>
      </w:r>
      <w:r w:rsidRPr="009B0841">
        <w:t xml:space="preserve"> leverage further finance or partnerships from the wider marketplace. </w:t>
      </w:r>
    </w:p>
    <w:p w14:paraId="55359896" w14:textId="6E7E3D62" w:rsidR="009B0841" w:rsidRPr="009B0841" w:rsidRDefault="009B0841" w:rsidP="003A32BC">
      <w:pPr>
        <w:pStyle w:val="ListParagraph"/>
        <w:tabs>
          <w:tab w:val="left" w:pos="6270"/>
        </w:tabs>
        <w:spacing w:line="256" w:lineRule="auto"/>
      </w:pPr>
    </w:p>
    <w:p w14:paraId="12BE7FCA" w14:textId="7C4D2A8E" w:rsidR="009B0841" w:rsidRPr="009B0841" w:rsidRDefault="009B0841" w:rsidP="003A32BC">
      <w:pPr>
        <w:pStyle w:val="ListParagraph"/>
        <w:numPr>
          <w:ilvl w:val="0"/>
          <w:numId w:val="8"/>
        </w:numPr>
        <w:spacing w:line="256" w:lineRule="auto"/>
      </w:pPr>
      <w:r w:rsidRPr="009B0841">
        <w:t xml:space="preserve">The project does not need to be set in </w:t>
      </w:r>
      <w:r w:rsidR="003F1C0D">
        <w:t xml:space="preserve">the </w:t>
      </w:r>
      <w:proofErr w:type="gramStart"/>
      <w:r w:rsidR="003F1C0D">
        <w:t>North East</w:t>
      </w:r>
      <w:proofErr w:type="gramEnd"/>
      <w:r w:rsidRPr="009B0841">
        <w:t xml:space="preserve"> but the proposal should support the creative and professional development of </w:t>
      </w:r>
      <w:r w:rsidR="00A0487E">
        <w:t xml:space="preserve">SMEs including </w:t>
      </w:r>
      <w:r w:rsidRPr="009B0841">
        <w:t xml:space="preserve">writers, directors, producers, craft and technical talent based in the </w:t>
      </w:r>
      <w:r w:rsidR="002F1741">
        <w:t>North East region</w:t>
      </w:r>
      <w:r w:rsidRPr="009B0841">
        <w:t xml:space="preserve">. </w:t>
      </w:r>
    </w:p>
    <w:p w14:paraId="042B8884" w14:textId="77777777" w:rsidR="009B0841" w:rsidRDefault="009B0841" w:rsidP="003A32BC">
      <w:pPr>
        <w:pStyle w:val="ListParagraph"/>
      </w:pPr>
    </w:p>
    <w:p w14:paraId="0783450E" w14:textId="5BBE39CA" w:rsidR="00002FC8" w:rsidRDefault="002F1741" w:rsidP="003A32BC">
      <w:pPr>
        <w:pStyle w:val="ListParagraph"/>
        <w:numPr>
          <w:ilvl w:val="0"/>
          <w:numId w:val="8"/>
        </w:numPr>
        <w:spacing w:line="256" w:lineRule="auto"/>
      </w:pPr>
      <w:proofErr w:type="gramStart"/>
      <w:r>
        <w:t>North East</w:t>
      </w:r>
      <w:proofErr w:type="gramEnd"/>
      <w:r w:rsidR="00121611" w:rsidRPr="00FB4A52">
        <w:t xml:space="preserve"> Screen </w:t>
      </w:r>
      <w:r w:rsidR="00395156" w:rsidRPr="00FB4A52">
        <w:t xml:space="preserve">wishes to secure genuine </w:t>
      </w:r>
      <w:r w:rsidR="00FE2709" w:rsidRPr="00FB4A52">
        <w:t xml:space="preserve">equality of opportunity </w:t>
      </w:r>
      <w:r w:rsidR="00811AFB" w:rsidRPr="00FB4A52">
        <w:t xml:space="preserve">and we are </w:t>
      </w:r>
      <w:r w:rsidR="006519EC">
        <w:t xml:space="preserve">particularly interested to receive </w:t>
      </w:r>
      <w:r w:rsidR="00FB4A52" w:rsidRPr="00FB4A52">
        <w:t>projects which offer significant opportunities to people currently under-represented in the sector.</w:t>
      </w:r>
      <w:r w:rsidR="00BB5C61">
        <w:t xml:space="preserve"> These might include women; people with a disability; BAME; people from the LGBTQ community; and those from disadvantaged backgrounds.</w:t>
      </w:r>
    </w:p>
    <w:p w14:paraId="6B73BE80" w14:textId="539824BF" w:rsidR="00002FC8" w:rsidRDefault="00002FC8" w:rsidP="003A32BC">
      <w:pPr>
        <w:rPr>
          <w:b/>
          <w:bCs/>
        </w:rPr>
      </w:pPr>
      <w:r>
        <w:rPr>
          <w:b/>
          <w:bCs/>
        </w:rPr>
        <w:t>AM I ELIGIBLE?</w:t>
      </w:r>
    </w:p>
    <w:p w14:paraId="23E7850D" w14:textId="7BB02807" w:rsidR="008A66DB" w:rsidRDefault="00D4175D" w:rsidP="003A32BC">
      <w:r>
        <w:t>Eligible applicants</w:t>
      </w:r>
      <w:r w:rsidR="008A66DB" w:rsidRPr="008A66DB">
        <w:t xml:space="preserve"> must have a </w:t>
      </w:r>
      <w:proofErr w:type="gramStart"/>
      <w:r w:rsidR="00AE449E">
        <w:t>North East</w:t>
      </w:r>
      <w:proofErr w:type="gramEnd"/>
      <w:r w:rsidR="008A66DB" w:rsidRPr="008A66DB">
        <w:t xml:space="preserve"> base, be over 18</w:t>
      </w:r>
      <w:r>
        <w:t xml:space="preserve"> </w:t>
      </w:r>
      <w:r w:rsidR="008A66DB" w:rsidRPr="008A66DB">
        <w:t>y</w:t>
      </w:r>
      <w:r w:rsidR="001C23F3">
        <w:t>ea</w:t>
      </w:r>
      <w:r w:rsidR="008A66DB" w:rsidRPr="008A66DB">
        <w:t>rs</w:t>
      </w:r>
      <w:r w:rsidR="001C23F3">
        <w:t xml:space="preserve"> old</w:t>
      </w:r>
      <w:r w:rsidR="008A66DB" w:rsidRPr="008A66DB">
        <w:t xml:space="preserve"> and be eligible to access SME support.</w:t>
      </w:r>
    </w:p>
    <w:p w14:paraId="0EC6989E" w14:textId="3A5D2F2C" w:rsidR="009B0841" w:rsidRDefault="009B0841" w:rsidP="003A32BC">
      <w:r>
        <w:t>An SME is defined as a small or medium-sized enterprise OR an unincorporated business such as a sole trader or partnership</w:t>
      </w:r>
      <w:r w:rsidR="00F24840">
        <w:t xml:space="preserve"> with an annual turnover not exceeding </w:t>
      </w:r>
      <w:r w:rsidR="00AC3E60">
        <w:rPr>
          <w:rFonts w:cstheme="minorHAnsi"/>
        </w:rPr>
        <w:t>€</w:t>
      </w:r>
      <w:r w:rsidR="00AC3E60">
        <w:t xml:space="preserve">50m. </w:t>
      </w:r>
      <w:r>
        <w:t>Undergraduate students are not eligible to apply.</w:t>
      </w:r>
    </w:p>
    <w:p w14:paraId="4F207728" w14:textId="014A64F8" w:rsidR="00002FC8" w:rsidRDefault="009B0841" w:rsidP="003A32BC">
      <w:r>
        <w:t xml:space="preserve">The lead applicant and beneficiary must be based in the </w:t>
      </w:r>
      <w:r w:rsidR="00C55B3E">
        <w:t>NTCA or STCA</w:t>
      </w:r>
      <w:r>
        <w:t xml:space="preserve"> area (</w:t>
      </w:r>
      <w:r w:rsidR="00C55B3E" w:rsidRPr="00C55B3E">
        <w:t>Newcastle, North Tyneside, Northumberland, County Durham, Gateshead, South Tyneside, Sunderland</w:t>
      </w:r>
      <w:r>
        <w:t xml:space="preserve">). </w:t>
      </w:r>
    </w:p>
    <w:p w14:paraId="56EC466D" w14:textId="2FE3368A" w:rsidR="008A53DB" w:rsidRDefault="008A53DB" w:rsidP="003A32BC">
      <w:r w:rsidRPr="008A53DB">
        <w:lastRenderedPageBreak/>
        <w:t xml:space="preserve">If you’re unsure about whether you’re eligible for SME </w:t>
      </w:r>
      <w:proofErr w:type="gramStart"/>
      <w:r w:rsidRPr="008A53DB">
        <w:t>support</w:t>
      </w:r>
      <w:proofErr w:type="gramEnd"/>
      <w:r w:rsidR="00802A9F">
        <w:t xml:space="preserve"> you</w:t>
      </w:r>
      <w:r w:rsidRPr="008A53DB">
        <w:t xml:space="preserve"> </w:t>
      </w:r>
      <w:r w:rsidR="00802A9F">
        <w:t xml:space="preserve">can </w:t>
      </w:r>
      <w:r w:rsidRPr="008A53DB">
        <w:t>have a chat with us to discuss.</w:t>
      </w:r>
    </w:p>
    <w:p w14:paraId="7AB029AD" w14:textId="77777777" w:rsidR="00F24840" w:rsidRDefault="00F24840" w:rsidP="003A32BC"/>
    <w:p w14:paraId="2B880CDA" w14:textId="77777777" w:rsidR="00002FC8" w:rsidRDefault="00002FC8" w:rsidP="003A32BC">
      <w:pPr>
        <w:rPr>
          <w:b/>
          <w:bCs/>
        </w:rPr>
      </w:pPr>
      <w:r>
        <w:rPr>
          <w:b/>
          <w:bCs/>
        </w:rPr>
        <w:t>WHAT CAN I APPLY FOR?</w:t>
      </w:r>
    </w:p>
    <w:p w14:paraId="4EEBE8FA" w14:textId="3891D4DE" w:rsidR="00002FC8" w:rsidRPr="009D3023" w:rsidRDefault="00002FC8" w:rsidP="003A32BC">
      <w:pPr>
        <w:pStyle w:val="ListParagraph"/>
        <w:numPr>
          <w:ilvl w:val="0"/>
          <w:numId w:val="5"/>
        </w:numPr>
        <w:spacing w:line="256" w:lineRule="auto"/>
      </w:pPr>
      <w:r w:rsidRPr="009D3023">
        <w:t xml:space="preserve">Payments to </w:t>
      </w:r>
      <w:proofErr w:type="gramStart"/>
      <w:r w:rsidRPr="009D3023">
        <w:t>option</w:t>
      </w:r>
      <w:proofErr w:type="gramEnd"/>
      <w:r w:rsidRPr="009D3023">
        <w:t xml:space="preserve"> the rights to adapt pre-existing creative work or intellectual property</w:t>
      </w:r>
    </w:p>
    <w:p w14:paraId="4B5592D1" w14:textId="77777777" w:rsidR="00002FC8" w:rsidRPr="009D3023" w:rsidRDefault="00002FC8" w:rsidP="003A32BC">
      <w:pPr>
        <w:pStyle w:val="ListParagraph"/>
        <w:numPr>
          <w:ilvl w:val="0"/>
          <w:numId w:val="5"/>
        </w:numPr>
        <w:spacing w:line="256" w:lineRule="auto"/>
      </w:pPr>
      <w:r w:rsidRPr="009D3023">
        <w:t>Development of a treatment or outline</w:t>
      </w:r>
    </w:p>
    <w:p w14:paraId="2CEE2728" w14:textId="77777777" w:rsidR="00002FC8" w:rsidRPr="009D3023" w:rsidRDefault="00002FC8" w:rsidP="003A32BC">
      <w:pPr>
        <w:pStyle w:val="ListParagraph"/>
        <w:numPr>
          <w:ilvl w:val="0"/>
          <w:numId w:val="5"/>
        </w:numPr>
        <w:spacing w:line="256" w:lineRule="auto"/>
      </w:pPr>
      <w:r w:rsidRPr="009D3023">
        <w:t>Writer fees</w:t>
      </w:r>
    </w:p>
    <w:p w14:paraId="4760EB18" w14:textId="77777777" w:rsidR="00002FC8" w:rsidRPr="009D3023" w:rsidRDefault="00002FC8" w:rsidP="003A32BC">
      <w:pPr>
        <w:pStyle w:val="ListParagraph"/>
        <w:numPr>
          <w:ilvl w:val="0"/>
          <w:numId w:val="5"/>
        </w:numPr>
        <w:spacing w:line="256" w:lineRule="auto"/>
      </w:pPr>
      <w:r w:rsidRPr="009D3023">
        <w:t>Director’s services during project development</w:t>
      </w:r>
    </w:p>
    <w:p w14:paraId="6C27CF15" w14:textId="4DA022DD" w:rsidR="00002FC8" w:rsidRDefault="00002FC8" w:rsidP="003A32BC">
      <w:pPr>
        <w:pStyle w:val="ListParagraph"/>
        <w:numPr>
          <w:ilvl w:val="0"/>
          <w:numId w:val="5"/>
        </w:numPr>
        <w:spacing w:line="256" w:lineRule="auto"/>
      </w:pPr>
      <w:r w:rsidRPr="009D3023">
        <w:t>Producer fees and overheads</w:t>
      </w:r>
    </w:p>
    <w:p w14:paraId="13664670" w14:textId="023A0758" w:rsidR="00F24840" w:rsidRPr="009D3023" w:rsidRDefault="00F24840" w:rsidP="003A32BC">
      <w:pPr>
        <w:pStyle w:val="ListParagraph"/>
        <w:numPr>
          <w:ilvl w:val="0"/>
          <w:numId w:val="5"/>
        </w:numPr>
        <w:spacing w:line="256" w:lineRule="auto"/>
      </w:pPr>
      <w:r>
        <w:t xml:space="preserve">Appointment of an executive producer </w:t>
      </w:r>
      <w:r w:rsidR="0005515C">
        <w:t>or consultant</w:t>
      </w:r>
    </w:p>
    <w:p w14:paraId="4E4050E3" w14:textId="77777777" w:rsidR="00002FC8" w:rsidRPr="009D3023" w:rsidRDefault="00002FC8" w:rsidP="003A32BC">
      <w:pPr>
        <w:pStyle w:val="ListParagraph"/>
        <w:numPr>
          <w:ilvl w:val="0"/>
          <w:numId w:val="5"/>
        </w:numPr>
        <w:spacing w:line="256" w:lineRule="auto"/>
      </w:pPr>
      <w:r w:rsidRPr="009D3023">
        <w:t>Legal costs</w:t>
      </w:r>
    </w:p>
    <w:p w14:paraId="146C02D6" w14:textId="77777777" w:rsidR="00002FC8" w:rsidRPr="009D3023" w:rsidRDefault="00002FC8" w:rsidP="003A32BC">
      <w:pPr>
        <w:pStyle w:val="ListParagraph"/>
        <w:numPr>
          <w:ilvl w:val="0"/>
          <w:numId w:val="5"/>
        </w:numPr>
        <w:spacing w:line="256" w:lineRule="auto"/>
      </w:pPr>
      <w:r w:rsidRPr="009D3023">
        <w:t>Script editor fees</w:t>
      </w:r>
    </w:p>
    <w:p w14:paraId="0EB59493" w14:textId="77777777" w:rsidR="00002FC8" w:rsidRPr="009D3023" w:rsidRDefault="00002FC8" w:rsidP="003A32BC">
      <w:pPr>
        <w:pStyle w:val="ListParagraph"/>
        <w:numPr>
          <w:ilvl w:val="0"/>
          <w:numId w:val="5"/>
        </w:numPr>
        <w:spacing w:line="256" w:lineRule="auto"/>
      </w:pPr>
      <w:r w:rsidRPr="009D3023">
        <w:t>Contribution towards casting and script workshops</w:t>
      </w:r>
    </w:p>
    <w:p w14:paraId="67119428" w14:textId="77777777" w:rsidR="00002FC8" w:rsidRPr="009D3023" w:rsidRDefault="00002FC8" w:rsidP="003A32BC">
      <w:pPr>
        <w:pStyle w:val="ListParagraph"/>
        <w:numPr>
          <w:ilvl w:val="0"/>
          <w:numId w:val="5"/>
        </w:numPr>
        <w:spacing w:line="256" w:lineRule="auto"/>
      </w:pPr>
      <w:r w:rsidRPr="009D3023">
        <w:t>Budgeting and scheduling</w:t>
      </w:r>
    </w:p>
    <w:p w14:paraId="286DAAAF" w14:textId="77777777" w:rsidR="00002FC8" w:rsidRPr="009D3023" w:rsidRDefault="00002FC8" w:rsidP="003A32BC">
      <w:pPr>
        <w:pStyle w:val="ListParagraph"/>
        <w:numPr>
          <w:ilvl w:val="0"/>
          <w:numId w:val="5"/>
        </w:numPr>
        <w:spacing w:line="256" w:lineRule="auto"/>
      </w:pPr>
      <w:r w:rsidRPr="009D3023">
        <w:t>Location recces</w:t>
      </w:r>
    </w:p>
    <w:p w14:paraId="1239C17C" w14:textId="3202A5DD" w:rsidR="00002FC8" w:rsidRPr="009D3023" w:rsidRDefault="00002FC8" w:rsidP="003A32BC">
      <w:pPr>
        <w:pStyle w:val="ListParagraph"/>
        <w:numPr>
          <w:ilvl w:val="0"/>
          <w:numId w:val="5"/>
        </w:numPr>
        <w:spacing w:line="256" w:lineRule="auto"/>
      </w:pPr>
      <w:r w:rsidRPr="009D3023">
        <w:t xml:space="preserve">A pilot film or ‘teaser’ (subject to discussion with </w:t>
      </w:r>
      <w:proofErr w:type="gramStart"/>
      <w:r w:rsidR="00047DC1">
        <w:t>North East</w:t>
      </w:r>
      <w:proofErr w:type="gramEnd"/>
      <w:r w:rsidRPr="009D3023">
        <w:t xml:space="preserve"> Screen)</w:t>
      </w:r>
    </w:p>
    <w:p w14:paraId="4CC07794" w14:textId="77777777" w:rsidR="00002FC8" w:rsidRPr="009D3023" w:rsidRDefault="00002FC8" w:rsidP="003A32BC">
      <w:r>
        <w:rPr>
          <w:b/>
          <w:bCs/>
        </w:rPr>
        <w:br/>
      </w:r>
      <w:r>
        <w:t>The following elements are not eligible for REACH support:</w:t>
      </w:r>
    </w:p>
    <w:p w14:paraId="0EB85830" w14:textId="77777777" w:rsidR="00002FC8" w:rsidRPr="009D3023" w:rsidRDefault="00002FC8" w:rsidP="003A32BC">
      <w:pPr>
        <w:pStyle w:val="ListParagraph"/>
        <w:numPr>
          <w:ilvl w:val="0"/>
          <w:numId w:val="6"/>
        </w:numPr>
        <w:spacing w:line="256" w:lineRule="auto"/>
      </w:pPr>
      <w:r w:rsidRPr="009D3023">
        <w:t>Capital purchase of equipment or building work</w:t>
      </w:r>
    </w:p>
    <w:p w14:paraId="511BE0BC" w14:textId="77777777" w:rsidR="00002FC8" w:rsidRPr="009D3023" w:rsidRDefault="00002FC8" w:rsidP="003A32BC">
      <w:pPr>
        <w:pStyle w:val="ListParagraph"/>
        <w:numPr>
          <w:ilvl w:val="0"/>
          <w:numId w:val="6"/>
        </w:numPr>
        <w:spacing w:line="256" w:lineRule="auto"/>
      </w:pPr>
      <w:r w:rsidRPr="009D3023">
        <w:t>Corporate commercial products (advertising and training videos)</w:t>
      </w:r>
    </w:p>
    <w:p w14:paraId="35896816" w14:textId="2FFF117E" w:rsidR="00002FC8" w:rsidRDefault="00002FC8" w:rsidP="003A32BC">
      <w:pPr>
        <w:pStyle w:val="ListParagraph"/>
        <w:numPr>
          <w:ilvl w:val="0"/>
          <w:numId w:val="6"/>
        </w:numPr>
        <w:spacing w:line="256" w:lineRule="auto"/>
      </w:pPr>
      <w:r w:rsidRPr="009D3023">
        <w:t>Fundraising or live events</w:t>
      </w:r>
    </w:p>
    <w:p w14:paraId="674ED0EF" w14:textId="72F9FB96" w:rsidR="00C945B7" w:rsidRDefault="00C945B7" w:rsidP="003A32BC">
      <w:pPr>
        <w:pStyle w:val="ListParagraph"/>
        <w:numPr>
          <w:ilvl w:val="0"/>
          <w:numId w:val="6"/>
        </w:numPr>
        <w:spacing w:line="256" w:lineRule="auto"/>
      </w:pPr>
      <w:r>
        <w:t>Party political projects or proposals that promote or denigrate specific religions or cultures</w:t>
      </w:r>
    </w:p>
    <w:p w14:paraId="6240B7A1" w14:textId="241DBBEC" w:rsidR="00002FC8" w:rsidRDefault="00002FC8" w:rsidP="003A32BC">
      <w:pPr>
        <w:rPr>
          <w:b/>
          <w:bCs/>
        </w:rPr>
      </w:pPr>
      <w:r>
        <w:rPr>
          <w:b/>
          <w:bCs/>
        </w:rPr>
        <w:t>HOW DOES THE FUNDING WORK?</w:t>
      </w:r>
    </w:p>
    <w:p w14:paraId="1DF959E4" w14:textId="23FDC7C9" w:rsidR="00A511A2" w:rsidRDefault="002C79EE" w:rsidP="003A32BC">
      <w:pPr>
        <w:rPr>
          <w:rFonts w:cs="Arial"/>
          <w:spacing w:val="1"/>
        </w:rPr>
      </w:pPr>
      <w:proofErr w:type="gramStart"/>
      <w:r w:rsidRPr="003A32BC">
        <w:rPr>
          <w:rFonts w:cs="Arial"/>
        </w:rPr>
        <w:t>North East</w:t>
      </w:r>
      <w:proofErr w:type="gramEnd"/>
      <w:r w:rsidRPr="003A32BC">
        <w:rPr>
          <w:rFonts w:cs="Arial"/>
        </w:rPr>
        <w:t xml:space="preserve"> Screen’s REACH scheme is funded by the North East Screen Industries Partnership (NESIP)</w:t>
      </w:r>
      <w:r w:rsidR="00A511A2" w:rsidRPr="003A32BC">
        <w:rPr>
          <w:rFonts w:cs="Arial"/>
          <w:spacing w:val="1"/>
        </w:rPr>
        <w:t>.</w:t>
      </w:r>
    </w:p>
    <w:p w14:paraId="17253B83" w14:textId="1BB60F7E" w:rsidR="000F3AC1" w:rsidRPr="00F87F66" w:rsidRDefault="000F3AC1" w:rsidP="003A32BC">
      <w:pPr>
        <w:rPr>
          <w:b/>
          <w:bCs/>
        </w:rPr>
      </w:pPr>
      <w:r w:rsidRPr="00F87F66">
        <w:rPr>
          <w:b/>
          <w:bCs/>
        </w:rPr>
        <w:t>Match Funding</w:t>
      </w:r>
    </w:p>
    <w:p w14:paraId="40E08D06" w14:textId="503C27C7" w:rsidR="003151B7" w:rsidRDefault="00346D9F" w:rsidP="003A32BC">
      <w:r>
        <w:t>REACH is match funding, therefore 50% of your total project budget must be pledged or in place at the time of application.</w:t>
      </w:r>
      <w:r w:rsidR="000F3AC1">
        <w:t xml:space="preserve"> </w:t>
      </w:r>
      <w:r w:rsidR="00AC52AA">
        <w:t xml:space="preserve">This may come from </w:t>
      </w:r>
      <w:r w:rsidR="008A1AC8">
        <w:t>yourself or from other organisations in the public or private sector.</w:t>
      </w:r>
    </w:p>
    <w:p w14:paraId="2ECEDFF0" w14:textId="0058236A" w:rsidR="008A1AC8" w:rsidRDefault="008A1AC8" w:rsidP="003A32BC">
      <w:r>
        <w:t xml:space="preserve">Contributions in kind are not eligible as match funding, therefore grant recipients </w:t>
      </w:r>
      <w:r w:rsidR="00F13478">
        <w:t>may not use their own time as match.</w:t>
      </w:r>
    </w:p>
    <w:p w14:paraId="50534DF5" w14:textId="54821FC0" w:rsidR="00391065" w:rsidRDefault="00391065" w:rsidP="003A32BC">
      <w:r>
        <w:rPr>
          <w:rFonts w:cs="Arial"/>
        </w:rPr>
        <w:t>We are not able to support projects that have already taken place before the application date.</w:t>
      </w:r>
    </w:p>
    <w:p w14:paraId="5E40FAD1" w14:textId="77777777" w:rsidR="002124E3" w:rsidRDefault="002124E3" w:rsidP="003A32BC">
      <w:pPr>
        <w:rPr>
          <w:b/>
          <w:bCs/>
        </w:rPr>
      </w:pPr>
    </w:p>
    <w:p w14:paraId="42F9F301" w14:textId="527E9C5A" w:rsidR="00F13478" w:rsidRPr="00F87F66" w:rsidRDefault="001F1E3B" w:rsidP="003A32BC">
      <w:pPr>
        <w:rPr>
          <w:b/>
          <w:bCs/>
        </w:rPr>
      </w:pPr>
      <w:r w:rsidRPr="00F87F66">
        <w:rPr>
          <w:b/>
          <w:bCs/>
        </w:rPr>
        <w:lastRenderedPageBreak/>
        <w:t>Disbursement</w:t>
      </w:r>
    </w:p>
    <w:p w14:paraId="10192ADD" w14:textId="05D9863D" w:rsidR="003C7BB8" w:rsidRPr="003C7BB8" w:rsidRDefault="000F3AC1" w:rsidP="003A32BC">
      <w:r>
        <w:t xml:space="preserve">REACH </w:t>
      </w:r>
      <w:r w:rsidR="003073BE">
        <w:t>f</w:t>
      </w:r>
      <w:r w:rsidR="00346D9F">
        <w:t xml:space="preserve">unds will be </w:t>
      </w:r>
      <w:r>
        <w:t xml:space="preserve">paid </w:t>
      </w:r>
      <w:r w:rsidR="003B29D6">
        <w:t xml:space="preserve">at the end of </w:t>
      </w:r>
      <w:r w:rsidR="00B3731A">
        <w:t>your project</w:t>
      </w:r>
      <w:r>
        <w:t xml:space="preserve"> </w:t>
      </w:r>
      <w:r w:rsidR="00B00B55">
        <w:t xml:space="preserve">as </w:t>
      </w:r>
      <w:r>
        <w:t xml:space="preserve">reimbursement of eligible costs upon proof of </w:t>
      </w:r>
      <w:r w:rsidR="00CA35EB" w:rsidRPr="00CA35EB">
        <w:t xml:space="preserve">defrayal of the agreed </w:t>
      </w:r>
      <w:r>
        <w:t>expenditure.</w:t>
      </w:r>
      <w:r w:rsidR="003C7BB8" w:rsidRPr="003C7BB8">
        <w:rPr>
          <w:rFonts w:cs="Eau"/>
          <w:bCs/>
          <w:iCs/>
        </w:rPr>
        <w:t xml:space="preserve"> </w:t>
      </w:r>
    </w:p>
    <w:p w14:paraId="766B422C" w14:textId="5D07252C" w:rsidR="000521AC" w:rsidRPr="003C7BB8" w:rsidRDefault="001F1E3B" w:rsidP="003A32BC">
      <w:pPr>
        <w:rPr>
          <w:rFonts w:cs="Eau"/>
        </w:rPr>
      </w:pPr>
      <w:r>
        <w:rPr>
          <w:rFonts w:cs="Eau"/>
        </w:rPr>
        <w:t>This includes</w:t>
      </w:r>
      <w:r w:rsidR="00BD7E6B">
        <w:rPr>
          <w:rFonts w:cs="Eau"/>
        </w:rPr>
        <w:t xml:space="preserve"> </w:t>
      </w:r>
      <w:r w:rsidR="00695F7E">
        <w:rPr>
          <w:rFonts w:cs="Eau"/>
        </w:rPr>
        <w:t xml:space="preserve">copies of all invoices and receipts and copies of all relevant credit card and bank statements showing </w:t>
      </w:r>
      <w:r w:rsidR="00342DD4">
        <w:rPr>
          <w:rFonts w:cs="Eau"/>
        </w:rPr>
        <w:t xml:space="preserve">the </w:t>
      </w:r>
      <w:r w:rsidR="00695F7E">
        <w:rPr>
          <w:rFonts w:cs="Eau"/>
        </w:rPr>
        <w:t>amount</w:t>
      </w:r>
      <w:r w:rsidR="00342DD4">
        <w:rPr>
          <w:rFonts w:cs="Eau"/>
        </w:rPr>
        <w:t xml:space="preserve"> has been</w:t>
      </w:r>
      <w:r w:rsidR="00FD4FAA">
        <w:rPr>
          <w:rFonts w:cs="Eau"/>
        </w:rPr>
        <w:t xml:space="preserve"> paid out</w:t>
      </w:r>
      <w:r w:rsidR="00695F7E">
        <w:rPr>
          <w:rFonts w:cs="Eau"/>
        </w:rPr>
        <w:t xml:space="preserve">. </w:t>
      </w:r>
      <w:r w:rsidR="00462073">
        <w:rPr>
          <w:rFonts w:cs="Eau"/>
          <w:bCs/>
          <w:iCs/>
        </w:rPr>
        <w:t>N</w:t>
      </w:r>
      <w:r w:rsidR="000521AC" w:rsidRPr="000521AC">
        <w:rPr>
          <w:rFonts w:cs="Eau"/>
          <w:bCs/>
          <w:iCs/>
        </w:rPr>
        <w:t>o cash transactions will be eligible, even if a receipt is received</w:t>
      </w:r>
      <w:r w:rsidR="00462073">
        <w:rPr>
          <w:rFonts w:cs="Eau"/>
          <w:bCs/>
          <w:iCs/>
        </w:rPr>
        <w:t xml:space="preserve">, this is to ensure that </w:t>
      </w:r>
      <w:r w:rsidR="00462073" w:rsidRPr="00462073">
        <w:rPr>
          <w:rFonts w:cs="Eau"/>
          <w:bCs/>
          <w:iCs/>
        </w:rPr>
        <w:t>that there is a clear defrayal process</w:t>
      </w:r>
      <w:r w:rsidR="00FD5595">
        <w:rPr>
          <w:rFonts w:cs="Eau"/>
          <w:bCs/>
          <w:iCs/>
        </w:rPr>
        <w:t>.</w:t>
      </w:r>
      <w:r w:rsidR="00462073" w:rsidRPr="00462073">
        <w:rPr>
          <w:rFonts w:cs="Eau"/>
          <w:bCs/>
          <w:iCs/>
        </w:rPr>
        <w:t xml:space="preserve"> </w:t>
      </w:r>
      <w:r w:rsidR="000521AC" w:rsidRPr="000521AC">
        <w:rPr>
          <w:rFonts w:cs="Eau"/>
          <w:bCs/>
          <w:iCs/>
        </w:rPr>
        <w:t xml:space="preserve"> </w:t>
      </w:r>
      <w:r w:rsidR="00DA68F3" w:rsidRPr="000521AC">
        <w:rPr>
          <w:rFonts w:cs="Eau"/>
          <w:bCs/>
          <w:iCs/>
        </w:rPr>
        <w:t>Consequently</w:t>
      </w:r>
      <w:r w:rsidR="000521AC" w:rsidRPr="000521AC">
        <w:rPr>
          <w:rFonts w:cs="Eau"/>
          <w:bCs/>
          <w:iCs/>
        </w:rPr>
        <w:t>, a</w:t>
      </w:r>
      <w:r w:rsidR="000521AC" w:rsidRPr="003C7BB8">
        <w:rPr>
          <w:rFonts w:cs="Eau"/>
          <w:bCs/>
          <w:iCs/>
        </w:rPr>
        <w:t xml:space="preserve">ll agreed </w:t>
      </w:r>
      <w:r w:rsidR="000521AC" w:rsidRPr="000521AC">
        <w:rPr>
          <w:rFonts w:cs="Eau"/>
          <w:bCs/>
          <w:iCs/>
        </w:rPr>
        <w:t>expenditure</w:t>
      </w:r>
      <w:r w:rsidR="000521AC" w:rsidRPr="003C7BB8">
        <w:rPr>
          <w:rFonts w:cs="Eau"/>
          <w:bCs/>
          <w:iCs/>
        </w:rPr>
        <w:t xml:space="preserve"> must be </w:t>
      </w:r>
      <w:r w:rsidR="000521AC" w:rsidRPr="000521AC">
        <w:rPr>
          <w:rFonts w:cs="Eau"/>
          <w:bCs/>
          <w:iCs/>
        </w:rPr>
        <w:t>paid through</w:t>
      </w:r>
      <w:r w:rsidR="000521AC" w:rsidRPr="003C7BB8">
        <w:rPr>
          <w:rFonts w:cs="Eau"/>
          <w:bCs/>
          <w:iCs/>
        </w:rPr>
        <w:t xml:space="preserve"> a bank account or credit card</w:t>
      </w:r>
      <w:r w:rsidR="000521AC" w:rsidRPr="000521AC">
        <w:rPr>
          <w:rFonts w:cs="Eau"/>
          <w:bCs/>
          <w:iCs/>
        </w:rPr>
        <w:t>.</w:t>
      </w:r>
    </w:p>
    <w:p w14:paraId="1CFA7E0A" w14:textId="0BD68E72" w:rsidR="00A511A2" w:rsidRDefault="00695F7E" w:rsidP="003A32BC">
      <w:pPr>
        <w:rPr>
          <w:rFonts w:cs="Eau"/>
        </w:rPr>
      </w:pPr>
      <w:r>
        <w:rPr>
          <w:rFonts w:cs="Eau"/>
        </w:rPr>
        <w:t xml:space="preserve">Expenditure by credit card can only be regarded as eligible if you are able to provide a copy of your bank statement showing full payment of the credit card statement balance.  </w:t>
      </w:r>
    </w:p>
    <w:p w14:paraId="7D8E3F9C" w14:textId="3EA1F633" w:rsidR="00335B74" w:rsidRPr="00FE6048" w:rsidRDefault="00335B74" w:rsidP="003A32BC">
      <w:r w:rsidRPr="00FE6048">
        <w:t xml:space="preserve">Ineligible expenditure includes any costs prior to the specified project start date and </w:t>
      </w:r>
      <w:proofErr w:type="gramStart"/>
      <w:r w:rsidRPr="00FE6048">
        <w:t>subsequent to</w:t>
      </w:r>
      <w:proofErr w:type="gramEnd"/>
      <w:r w:rsidRPr="00FE6048">
        <w:t xml:space="preserve"> the end date. </w:t>
      </w:r>
    </w:p>
    <w:p w14:paraId="3BEA1C98" w14:textId="77777777" w:rsidR="00522209" w:rsidRDefault="00522209" w:rsidP="003A32BC">
      <w:pPr>
        <w:rPr>
          <w:b/>
          <w:bCs/>
        </w:rPr>
      </w:pPr>
      <w:r>
        <w:rPr>
          <w:b/>
          <w:bCs/>
        </w:rPr>
        <w:t>How much can I apply for?</w:t>
      </w:r>
    </w:p>
    <w:p w14:paraId="1F57B815" w14:textId="76DCBF01" w:rsidR="00522209" w:rsidRDefault="00522209" w:rsidP="003A32BC">
      <w:r>
        <w:t>Applicants can apply for a minimum grant of £1,000</w:t>
      </w:r>
      <w:r w:rsidR="000E23CA">
        <w:t xml:space="preserve">. </w:t>
      </w:r>
      <w:r w:rsidR="000E23CA" w:rsidRPr="00A63B14">
        <w:t>There</w:t>
      </w:r>
      <w:r w:rsidR="00D27459" w:rsidRPr="00A63B14">
        <w:t xml:space="preserve"> is no </w:t>
      </w:r>
      <w:r w:rsidR="00742A85" w:rsidRPr="00A63B14">
        <w:t>maximum amount,</w:t>
      </w:r>
      <w:r w:rsidR="005E5483" w:rsidRPr="005E5483">
        <w:t xml:space="preserve"> higher awards will be considered for exceptional </w:t>
      </w:r>
      <w:r w:rsidR="00DC707F">
        <w:t xml:space="preserve">eligible </w:t>
      </w:r>
      <w:r w:rsidR="005E5483" w:rsidRPr="005E5483">
        <w:t>projects</w:t>
      </w:r>
      <w:r w:rsidR="00DC707F">
        <w:t xml:space="preserve">, </w:t>
      </w:r>
      <w:r w:rsidR="00742A85" w:rsidRPr="00A63B14">
        <w:t>however</w:t>
      </w:r>
      <w:r w:rsidRPr="00A63B14">
        <w:t xml:space="preserve"> </w:t>
      </w:r>
      <w:r w:rsidR="00742A85" w:rsidRPr="00A63B14">
        <w:t>awards of between £</w:t>
      </w:r>
      <w:r w:rsidR="00742A85" w:rsidRPr="00BA0CBB">
        <w:t>1,000 -</w:t>
      </w:r>
      <w:r w:rsidRPr="00BA0CBB">
        <w:t xml:space="preserve"> </w:t>
      </w:r>
      <w:r w:rsidR="003F7A47" w:rsidRPr="00BA0CBB">
        <w:t>£</w:t>
      </w:r>
      <w:r w:rsidR="004C72A6" w:rsidRPr="00BA0CBB">
        <w:t>5</w:t>
      </w:r>
      <w:r w:rsidR="00553D7F" w:rsidRPr="00BA0CBB">
        <w:t>,0</w:t>
      </w:r>
      <w:r w:rsidRPr="00BA0CBB">
        <w:t>00</w:t>
      </w:r>
      <w:r w:rsidR="00742A85" w:rsidRPr="00BA0CBB">
        <w:t xml:space="preserve"> are</w:t>
      </w:r>
      <w:r w:rsidR="00742A85" w:rsidRPr="00A63B14">
        <w:t xml:space="preserve"> likely to be granted.</w:t>
      </w:r>
    </w:p>
    <w:p w14:paraId="033DAE56" w14:textId="34F60C23" w:rsidR="00522209" w:rsidRPr="000F3AC1" w:rsidRDefault="00522209" w:rsidP="003A32BC">
      <w:pPr>
        <w:rPr>
          <w:b/>
          <w:bCs/>
        </w:rPr>
      </w:pPr>
      <w:r>
        <w:rPr>
          <w:b/>
          <w:bCs/>
        </w:rPr>
        <w:t>Timeline</w:t>
      </w:r>
    </w:p>
    <w:p w14:paraId="7055CF43" w14:textId="59F23445" w:rsidR="00522209" w:rsidRPr="006F1C4E" w:rsidRDefault="008B0487" w:rsidP="003A32BC">
      <w:pPr>
        <w:spacing w:line="256" w:lineRule="auto"/>
      </w:pPr>
      <w:r w:rsidRPr="006F1C4E">
        <w:t xml:space="preserve">Eligible costs should be spent and claimed within </w:t>
      </w:r>
      <w:r w:rsidR="00E976D0" w:rsidRPr="006F1C4E">
        <w:t>6</w:t>
      </w:r>
      <w:r w:rsidRPr="006F1C4E">
        <w:t xml:space="preserve"> months of </w:t>
      </w:r>
      <w:r w:rsidR="0069004E" w:rsidRPr="006F1C4E">
        <w:t>a successful application</w:t>
      </w:r>
      <w:r w:rsidR="00E976D0" w:rsidRPr="006F1C4E">
        <w:t>. However, pro</w:t>
      </w:r>
      <w:r w:rsidR="006F1C4E" w:rsidRPr="006F1C4E">
        <w:t>posal</w:t>
      </w:r>
      <w:r w:rsidR="00E976D0" w:rsidRPr="006F1C4E">
        <w:t xml:space="preserve">s will be assessed on a case-by-case basis </w:t>
      </w:r>
      <w:r w:rsidR="006F1C4E" w:rsidRPr="006F1C4E">
        <w:t>if the nature of the project requires a longer development period.</w:t>
      </w:r>
    </w:p>
    <w:p w14:paraId="10E688B5" w14:textId="26FD3C1F" w:rsidR="000F3AC1" w:rsidRDefault="000F3AC1" w:rsidP="003A32BC">
      <w:pPr>
        <w:rPr>
          <w:b/>
          <w:bCs/>
        </w:rPr>
      </w:pPr>
      <w:r>
        <w:rPr>
          <w:b/>
          <w:bCs/>
        </w:rPr>
        <w:t>Procurement Process</w:t>
      </w:r>
    </w:p>
    <w:p w14:paraId="4483BCF6" w14:textId="4C84418F" w:rsidR="00212477" w:rsidRPr="00212477" w:rsidRDefault="000F3AC1" w:rsidP="003A32BC">
      <w:r>
        <w:t xml:space="preserve">As a condition of the funding, </w:t>
      </w:r>
      <w:r w:rsidR="00212477">
        <w:rPr>
          <w:bCs/>
        </w:rPr>
        <w:t>p</w:t>
      </w:r>
      <w:r w:rsidR="00212477" w:rsidRPr="00212477">
        <w:rPr>
          <w:bCs/>
        </w:rPr>
        <w:t>roof of procurement should include a minimum of 3 x written quotations for each element of project cost, along with the rationale for choice of provider to demonstrate value for money.</w:t>
      </w:r>
    </w:p>
    <w:p w14:paraId="00D145E3" w14:textId="71DED335" w:rsidR="00002FC8" w:rsidRDefault="000F3AC1" w:rsidP="003A32BC">
      <w:r>
        <w:t>Further guidance on</w:t>
      </w:r>
      <w:r w:rsidR="00522209">
        <w:t xml:space="preserve"> </w:t>
      </w:r>
      <w:r w:rsidR="00A12A70">
        <w:t>all</w:t>
      </w:r>
      <w:r>
        <w:t xml:space="preserve"> the above is available through </w:t>
      </w:r>
      <w:proofErr w:type="gramStart"/>
      <w:r w:rsidR="00E244C0">
        <w:t>North East</w:t>
      </w:r>
      <w:proofErr w:type="gramEnd"/>
      <w:r>
        <w:t xml:space="preserve"> Screen.</w:t>
      </w:r>
    </w:p>
    <w:p w14:paraId="4D5D4B0C" w14:textId="77777777" w:rsidR="00522209" w:rsidRPr="000F3AC1" w:rsidRDefault="00522209" w:rsidP="003A32BC"/>
    <w:p w14:paraId="7772C2A5" w14:textId="45118357" w:rsidR="00002FC8" w:rsidRPr="00995FE1" w:rsidRDefault="00002FC8" w:rsidP="003A32BC">
      <w:pPr>
        <w:rPr>
          <w:b/>
          <w:bCs/>
        </w:rPr>
      </w:pPr>
      <w:r w:rsidRPr="00995FE1">
        <w:rPr>
          <w:b/>
          <w:bCs/>
        </w:rPr>
        <w:t>HOW CAN I MAKE AN APPLICATION?</w:t>
      </w:r>
    </w:p>
    <w:p w14:paraId="560B0C8E" w14:textId="6AE45318" w:rsidR="00013DDA" w:rsidRPr="00131725" w:rsidRDefault="00AA14F8" w:rsidP="003A32BC">
      <w:r w:rsidRPr="00995FE1">
        <w:t xml:space="preserve">Before making an application, </w:t>
      </w:r>
      <w:r w:rsidR="00013DDA" w:rsidRPr="00013DDA">
        <w:t xml:space="preserve">you must attend or watch the REACH webinar (scheduled for / available on website </w:t>
      </w:r>
      <w:r w:rsidR="003A32BC">
        <w:t>before June 30th</w:t>
      </w:r>
      <w:r w:rsidR="00013DDA" w:rsidRPr="00013DDA">
        <w:t xml:space="preserve">). If you have any queries regarding your </w:t>
      </w:r>
      <w:proofErr w:type="gramStart"/>
      <w:r w:rsidR="00013DDA" w:rsidRPr="00013DDA">
        <w:t>eligibility</w:t>
      </w:r>
      <w:proofErr w:type="gramEnd"/>
      <w:r w:rsidR="00013DDA" w:rsidRPr="00013DDA">
        <w:t xml:space="preserve"> please email </w:t>
      </w:r>
      <w:hyperlink r:id="rId11" w:history="1">
        <w:r w:rsidR="00013DDA" w:rsidRPr="0077431E">
          <w:rPr>
            <w:rStyle w:val="Hyperlink"/>
          </w:rPr>
          <w:t>Reach@northeastscreen.org</w:t>
        </w:r>
      </w:hyperlink>
      <w:r w:rsidR="00013DDA" w:rsidRPr="00013DDA">
        <w:t xml:space="preserve"> to confirm eligibility and suitability. </w:t>
      </w:r>
      <w:r w:rsidR="00013DDA">
        <w:t xml:space="preserve">Eligibility </w:t>
      </w:r>
      <w:r w:rsidR="00013DDA" w:rsidRPr="00013DDA">
        <w:t xml:space="preserve">is a condition of </w:t>
      </w:r>
      <w:r w:rsidR="00013DDA">
        <w:t xml:space="preserve">the </w:t>
      </w:r>
      <w:proofErr w:type="gramStart"/>
      <w:r w:rsidR="00013DDA" w:rsidRPr="00013DDA">
        <w:t>application</w:t>
      </w:r>
      <w:proofErr w:type="gramEnd"/>
      <w:r w:rsidR="00013DDA" w:rsidRPr="00013DDA">
        <w:t xml:space="preserve"> and you may not be approved to apply.</w:t>
      </w:r>
    </w:p>
    <w:p w14:paraId="0CFEFA74" w14:textId="7DE300C2" w:rsidR="00226710" w:rsidRPr="008A4158" w:rsidRDefault="00995FE1" w:rsidP="003A32BC">
      <w:pPr>
        <w:rPr>
          <w:b/>
          <w:bCs/>
        </w:rPr>
      </w:pPr>
      <w:r w:rsidRPr="008A4158">
        <w:rPr>
          <w:b/>
          <w:bCs/>
        </w:rPr>
        <w:t xml:space="preserve">Application forms can be downloaded </w:t>
      </w:r>
      <w:r w:rsidR="00497F46" w:rsidRPr="00497F46">
        <w:rPr>
          <w:b/>
          <w:bCs/>
        </w:rPr>
        <w:t>from our website</w:t>
      </w:r>
      <w:r w:rsidR="00B85F24">
        <w:rPr>
          <w:b/>
          <w:bCs/>
        </w:rPr>
        <w:t xml:space="preserve">. Please make sure to include all requested documents. </w:t>
      </w:r>
    </w:p>
    <w:p w14:paraId="2FE1F565" w14:textId="0FC5F425" w:rsidR="007B0FA5" w:rsidRPr="000928CB" w:rsidRDefault="00AE4CAA" w:rsidP="003A32BC">
      <w:pPr>
        <w:widowControl w:val="0"/>
        <w:autoSpaceDE w:val="0"/>
        <w:autoSpaceDN w:val="0"/>
        <w:adjustRightInd w:val="0"/>
        <w:spacing w:after="0" w:line="240" w:lineRule="auto"/>
      </w:pPr>
      <w:proofErr w:type="gramStart"/>
      <w:r>
        <w:rPr>
          <w:rFonts w:cs="Arial"/>
          <w:color w:val="000000"/>
        </w:rPr>
        <w:lastRenderedPageBreak/>
        <w:t>North East</w:t>
      </w:r>
      <w:proofErr w:type="gramEnd"/>
      <w:r w:rsidR="007B0FA5">
        <w:rPr>
          <w:rFonts w:cs="Arial"/>
          <w:color w:val="000000"/>
        </w:rPr>
        <w:t xml:space="preserve"> Screen</w:t>
      </w:r>
      <w:r w:rsidR="007B0FA5">
        <w:rPr>
          <w:rFonts w:cs="Arial"/>
          <w:color w:val="000000"/>
          <w:spacing w:val="1"/>
        </w:rPr>
        <w:t xml:space="preserve"> </w:t>
      </w:r>
      <w:r w:rsidR="007B0FA5">
        <w:rPr>
          <w:rFonts w:cs="Arial"/>
          <w:color w:val="000000"/>
          <w:spacing w:val="-3"/>
        </w:rPr>
        <w:t>w</w:t>
      </w:r>
      <w:r w:rsidR="007B0FA5">
        <w:rPr>
          <w:rFonts w:cs="Arial"/>
          <w:color w:val="000000"/>
        </w:rPr>
        <w:t>i</w:t>
      </w:r>
      <w:r w:rsidR="007B0FA5">
        <w:rPr>
          <w:rFonts w:cs="Arial"/>
          <w:color w:val="000000"/>
          <w:spacing w:val="1"/>
        </w:rPr>
        <w:t>l</w:t>
      </w:r>
      <w:r w:rsidR="007B0FA5">
        <w:rPr>
          <w:rFonts w:cs="Arial"/>
          <w:color w:val="000000"/>
        </w:rPr>
        <w:t xml:space="preserve">l </w:t>
      </w:r>
      <w:r w:rsidR="007B0FA5">
        <w:rPr>
          <w:rFonts w:cs="Arial"/>
          <w:color w:val="000000"/>
          <w:spacing w:val="1"/>
        </w:rPr>
        <w:t>a</w:t>
      </w:r>
      <w:r w:rsidR="007B0FA5">
        <w:rPr>
          <w:rFonts w:cs="Arial"/>
          <w:color w:val="000000"/>
        </w:rPr>
        <w:t>ss</w:t>
      </w:r>
      <w:r w:rsidR="007B0FA5">
        <w:rPr>
          <w:rFonts w:cs="Arial"/>
          <w:color w:val="000000"/>
          <w:spacing w:val="1"/>
        </w:rPr>
        <w:t>e</w:t>
      </w:r>
      <w:r w:rsidR="007B0FA5">
        <w:rPr>
          <w:rFonts w:cs="Arial"/>
          <w:color w:val="000000"/>
        </w:rPr>
        <w:t xml:space="preserve">ss </w:t>
      </w:r>
      <w:r w:rsidR="007B0FA5">
        <w:rPr>
          <w:rFonts w:cs="Arial"/>
          <w:color w:val="000000"/>
          <w:spacing w:val="-2"/>
        </w:rPr>
        <w:t>y</w:t>
      </w:r>
      <w:r w:rsidR="007B0FA5">
        <w:rPr>
          <w:rFonts w:cs="Arial"/>
          <w:color w:val="000000"/>
          <w:spacing w:val="1"/>
        </w:rPr>
        <w:t>ou</w:t>
      </w:r>
      <w:r w:rsidR="007B0FA5">
        <w:rPr>
          <w:rFonts w:cs="Arial"/>
          <w:color w:val="000000"/>
        </w:rPr>
        <w:t>r a</w:t>
      </w:r>
      <w:r w:rsidR="007B0FA5">
        <w:rPr>
          <w:rFonts w:cs="Arial"/>
          <w:color w:val="000000"/>
          <w:spacing w:val="1"/>
        </w:rPr>
        <w:t>pp</w:t>
      </w:r>
      <w:r w:rsidR="007B0FA5">
        <w:rPr>
          <w:rFonts w:cs="Arial"/>
          <w:color w:val="000000"/>
        </w:rPr>
        <w:t>l</w:t>
      </w:r>
      <w:r w:rsidR="007B0FA5">
        <w:rPr>
          <w:rFonts w:cs="Arial"/>
          <w:color w:val="000000"/>
          <w:spacing w:val="-1"/>
        </w:rPr>
        <w:t>i</w:t>
      </w:r>
      <w:r w:rsidR="007B0FA5">
        <w:rPr>
          <w:rFonts w:cs="Arial"/>
          <w:color w:val="000000"/>
          <w:spacing w:val="-2"/>
        </w:rPr>
        <w:t>c</w:t>
      </w:r>
      <w:r w:rsidR="007B0FA5">
        <w:rPr>
          <w:rFonts w:cs="Arial"/>
          <w:color w:val="000000"/>
          <w:spacing w:val="1"/>
        </w:rPr>
        <w:t>a</w:t>
      </w:r>
      <w:r w:rsidR="007B0FA5">
        <w:rPr>
          <w:rFonts w:cs="Arial"/>
          <w:color w:val="000000"/>
        </w:rPr>
        <w:t>ti</w:t>
      </w:r>
      <w:r w:rsidR="007B0FA5">
        <w:rPr>
          <w:rFonts w:cs="Arial"/>
          <w:color w:val="000000"/>
          <w:spacing w:val="1"/>
        </w:rPr>
        <w:t>o</w:t>
      </w:r>
      <w:r w:rsidR="007B0FA5">
        <w:rPr>
          <w:rFonts w:cs="Arial"/>
          <w:color w:val="000000"/>
        </w:rPr>
        <w:t>n with a</w:t>
      </w:r>
      <w:r w:rsidR="00EE79D0">
        <w:rPr>
          <w:rFonts w:cs="Arial"/>
          <w:color w:val="000000"/>
        </w:rPr>
        <w:t>n external</w:t>
      </w:r>
      <w:r w:rsidR="007B0FA5">
        <w:rPr>
          <w:rFonts w:cs="Arial"/>
          <w:color w:val="000000"/>
        </w:rPr>
        <w:t xml:space="preserve"> panel</w:t>
      </w:r>
      <w:r w:rsidR="007B0FA5">
        <w:rPr>
          <w:rFonts w:cs="Arial"/>
          <w:color w:val="000000"/>
          <w:spacing w:val="2"/>
        </w:rPr>
        <w:t xml:space="preserve"> </w:t>
      </w:r>
      <w:r w:rsidR="007B0FA5">
        <w:rPr>
          <w:rFonts w:cs="Arial"/>
          <w:color w:val="000000"/>
          <w:spacing w:val="1"/>
        </w:rPr>
        <w:t>an</w:t>
      </w:r>
      <w:r w:rsidR="007B0FA5">
        <w:rPr>
          <w:rFonts w:cs="Arial"/>
          <w:color w:val="000000"/>
        </w:rPr>
        <w:t>d</w:t>
      </w:r>
      <w:r w:rsidR="007B0FA5">
        <w:rPr>
          <w:rFonts w:cs="Arial"/>
          <w:color w:val="000000"/>
          <w:spacing w:val="-1"/>
        </w:rPr>
        <w:t xml:space="preserve"> </w:t>
      </w:r>
      <w:r w:rsidR="007B0FA5">
        <w:rPr>
          <w:rFonts w:cs="Arial"/>
          <w:color w:val="000000"/>
        </w:rPr>
        <w:t>make</w:t>
      </w:r>
      <w:r w:rsidR="007B0FA5">
        <w:rPr>
          <w:rFonts w:cs="Arial"/>
          <w:color w:val="000000"/>
          <w:spacing w:val="-1"/>
        </w:rPr>
        <w:t xml:space="preserve"> </w:t>
      </w:r>
      <w:r w:rsidR="007B0FA5">
        <w:rPr>
          <w:rFonts w:cs="Arial"/>
          <w:color w:val="000000"/>
        </w:rPr>
        <w:t>a</w:t>
      </w:r>
      <w:r w:rsidR="007B0FA5">
        <w:rPr>
          <w:rFonts w:cs="Arial"/>
          <w:color w:val="000000"/>
          <w:spacing w:val="1"/>
        </w:rPr>
        <w:t xml:space="preserve"> </w:t>
      </w:r>
      <w:r w:rsidR="007B0FA5">
        <w:rPr>
          <w:rFonts w:cs="Arial"/>
          <w:color w:val="000000"/>
          <w:spacing w:val="-1"/>
        </w:rPr>
        <w:t>d</w:t>
      </w:r>
      <w:r w:rsidR="007B0FA5">
        <w:rPr>
          <w:rFonts w:cs="Arial"/>
          <w:color w:val="000000"/>
          <w:spacing w:val="1"/>
        </w:rPr>
        <w:t>e</w:t>
      </w:r>
      <w:r w:rsidR="007B0FA5">
        <w:rPr>
          <w:rFonts w:cs="Arial"/>
          <w:color w:val="000000"/>
        </w:rPr>
        <w:t>cis</w:t>
      </w:r>
      <w:r w:rsidR="007B0FA5">
        <w:rPr>
          <w:rFonts w:cs="Arial"/>
          <w:color w:val="000000"/>
          <w:spacing w:val="-1"/>
        </w:rPr>
        <w:t>i</w:t>
      </w:r>
      <w:r w:rsidR="007B0FA5">
        <w:rPr>
          <w:rFonts w:cs="Arial"/>
          <w:color w:val="000000"/>
          <w:spacing w:val="1"/>
        </w:rPr>
        <w:t>o</w:t>
      </w:r>
      <w:r w:rsidR="007B0FA5">
        <w:rPr>
          <w:rFonts w:cs="Arial"/>
          <w:color w:val="000000"/>
        </w:rPr>
        <w:t>n</w:t>
      </w:r>
      <w:r w:rsidR="007B0FA5">
        <w:rPr>
          <w:rFonts w:cs="Arial"/>
          <w:color w:val="000000"/>
          <w:spacing w:val="1"/>
        </w:rPr>
        <w:t xml:space="preserve"> </w:t>
      </w:r>
      <w:r w:rsidR="007B0FA5">
        <w:rPr>
          <w:rFonts w:cs="Arial"/>
          <w:color w:val="000000"/>
          <w:spacing w:val="-1"/>
        </w:rPr>
        <w:t>t</w:t>
      </w:r>
      <w:r w:rsidR="007B0FA5">
        <w:rPr>
          <w:rFonts w:cs="Arial"/>
          <w:color w:val="000000"/>
        </w:rPr>
        <w:t>o</w:t>
      </w:r>
      <w:r w:rsidR="007B0FA5">
        <w:rPr>
          <w:rFonts w:cs="Arial"/>
          <w:color w:val="000000"/>
          <w:spacing w:val="10"/>
        </w:rPr>
        <w:t xml:space="preserve"> </w:t>
      </w:r>
      <w:r w:rsidR="007B0FA5">
        <w:rPr>
          <w:rFonts w:cs="Arial"/>
          <w:color w:val="000000"/>
          <w:spacing w:val="1"/>
        </w:rPr>
        <w:t>a</w:t>
      </w:r>
      <w:r w:rsidR="007B0FA5">
        <w:rPr>
          <w:rFonts w:cs="Arial"/>
          <w:color w:val="000000"/>
          <w:spacing w:val="-1"/>
        </w:rPr>
        <w:t>p</w:t>
      </w:r>
      <w:r w:rsidR="007B0FA5">
        <w:rPr>
          <w:rFonts w:cs="Arial"/>
          <w:color w:val="000000"/>
          <w:spacing w:val="1"/>
        </w:rPr>
        <w:t>p</w:t>
      </w:r>
      <w:r w:rsidR="007B0FA5">
        <w:rPr>
          <w:rFonts w:cs="Arial"/>
          <w:color w:val="000000"/>
        </w:rPr>
        <w:t>ro</w:t>
      </w:r>
      <w:r w:rsidR="007B0FA5">
        <w:rPr>
          <w:rFonts w:cs="Arial"/>
          <w:color w:val="000000"/>
          <w:spacing w:val="-2"/>
        </w:rPr>
        <w:t>v</w:t>
      </w:r>
      <w:r w:rsidR="007B0FA5">
        <w:rPr>
          <w:rFonts w:cs="Arial"/>
          <w:color w:val="000000"/>
        </w:rPr>
        <w:t>e</w:t>
      </w:r>
      <w:r w:rsidR="007B0FA5">
        <w:rPr>
          <w:rFonts w:cs="Arial"/>
          <w:color w:val="000000"/>
          <w:spacing w:val="1"/>
        </w:rPr>
        <w:t xml:space="preserve"> o</w:t>
      </w:r>
      <w:r w:rsidR="007B0FA5">
        <w:rPr>
          <w:rFonts w:cs="Arial"/>
          <w:color w:val="000000"/>
        </w:rPr>
        <w:t xml:space="preserve">r </w:t>
      </w:r>
      <w:r w:rsidR="007B0FA5">
        <w:rPr>
          <w:rFonts w:cs="Arial"/>
          <w:color w:val="000000"/>
          <w:spacing w:val="1"/>
        </w:rPr>
        <w:t>de</w:t>
      </w:r>
      <w:r w:rsidR="007B0FA5">
        <w:rPr>
          <w:rFonts w:cs="Arial"/>
          <w:color w:val="000000"/>
        </w:rPr>
        <w:t>cl</w:t>
      </w:r>
      <w:r w:rsidR="007B0FA5">
        <w:rPr>
          <w:rFonts w:cs="Arial"/>
          <w:color w:val="000000"/>
          <w:spacing w:val="-1"/>
        </w:rPr>
        <w:t>i</w:t>
      </w:r>
      <w:r w:rsidR="007B0FA5">
        <w:rPr>
          <w:rFonts w:cs="Arial"/>
          <w:color w:val="000000"/>
          <w:spacing w:val="1"/>
        </w:rPr>
        <w:t>ne funding</w:t>
      </w:r>
      <w:r w:rsidR="007B0FA5">
        <w:rPr>
          <w:rFonts w:cs="Arial"/>
          <w:color w:val="000000"/>
        </w:rPr>
        <w:t xml:space="preserve">.  </w:t>
      </w:r>
      <w:r w:rsidR="007B0FA5">
        <w:rPr>
          <w:spacing w:val="-2"/>
        </w:rPr>
        <w:t>Y</w:t>
      </w:r>
      <w:r w:rsidR="007B0FA5">
        <w:rPr>
          <w:spacing w:val="1"/>
        </w:rPr>
        <w:t>o</w:t>
      </w:r>
      <w:r w:rsidR="007B0FA5">
        <w:t>u</w:t>
      </w:r>
      <w:r w:rsidR="007B0FA5">
        <w:rPr>
          <w:spacing w:val="2"/>
        </w:rPr>
        <w:t xml:space="preserve"> </w:t>
      </w:r>
      <w:r w:rsidR="007B0FA5">
        <w:rPr>
          <w:spacing w:val="-3"/>
        </w:rPr>
        <w:t>w</w:t>
      </w:r>
      <w:r w:rsidR="007B0FA5">
        <w:t>i</w:t>
      </w:r>
      <w:r w:rsidR="007B0FA5">
        <w:rPr>
          <w:spacing w:val="1"/>
        </w:rPr>
        <w:t>l</w:t>
      </w:r>
      <w:r w:rsidR="007B0FA5">
        <w:t xml:space="preserve">l </w:t>
      </w:r>
      <w:r w:rsidR="007B0FA5">
        <w:rPr>
          <w:spacing w:val="-1"/>
        </w:rPr>
        <w:t>r</w:t>
      </w:r>
      <w:r w:rsidR="007B0FA5">
        <w:rPr>
          <w:spacing w:val="1"/>
        </w:rPr>
        <w:t>e</w:t>
      </w:r>
      <w:r w:rsidR="007B0FA5">
        <w:t>c</w:t>
      </w:r>
      <w:r w:rsidR="007B0FA5">
        <w:rPr>
          <w:spacing w:val="1"/>
        </w:rPr>
        <w:t>e</w:t>
      </w:r>
      <w:r w:rsidR="007B0FA5">
        <w:t>i</w:t>
      </w:r>
      <w:r w:rsidR="007B0FA5">
        <w:rPr>
          <w:spacing w:val="-3"/>
        </w:rPr>
        <w:t>v</w:t>
      </w:r>
      <w:r w:rsidR="007B0FA5">
        <w:t>e</w:t>
      </w:r>
      <w:r w:rsidR="007B0FA5">
        <w:rPr>
          <w:spacing w:val="1"/>
        </w:rPr>
        <w:t xml:space="preserve"> </w:t>
      </w:r>
      <w:r w:rsidR="007B0FA5">
        <w:t>a</w:t>
      </w:r>
      <w:r w:rsidR="007B0FA5">
        <w:rPr>
          <w:spacing w:val="1"/>
        </w:rPr>
        <w:t xml:space="preserve"> de</w:t>
      </w:r>
      <w:r w:rsidR="007B0FA5">
        <w:t>c</w:t>
      </w:r>
      <w:r w:rsidR="007B0FA5">
        <w:rPr>
          <w:spacing w:val="-3"/>
        </w:rPr>
        <w:t>i</w:t>
      </w:r>
      <w:r w:rsidR="007B0FA5">
        <w:t>sion</w:t>
      </w:r>
      <w:r w:rsidR="007B0FA5">
        <w:rPr>
          <w:spacing w:val="1"/>
        </w:rPr>
        <w:t xml:space="preserve"> </w:t>
      </w:r>
      <w:r w:rsidR="007B0FA5">
        <w:rPr>
          <w:spacing w:val="-2"/>
        </w:rPr>
        <w:t>w</w:t>
      </w:r>
      <w:r w:rsidR="007B0FA5">
        <w:t>it</w:t>
      </w:r>
      <w:r w:rsidR="007B0FA5">
        <w:rPr>
          <w:spacing w:val="1"/>
        </w:rPr>
        <w:t>h</w:t>
      </w:r>
      <w:r w:rsidR="007B0FA5">
        <w:t>in</w:t>
      </w:r>
      <w:r w:rsidR="007B0FA5">
        <w:rPr>
          <w:spacing w:val="1"/>
        </w:rPr>
        <w:t xml:space="preserve"> </w:t>
      </w:r>
      <w:r w:rsidR="007B0FA5" w:rsidRPr="000928CB">
        <w:t>4</w:t>
      </w:r>
      <w:r w:rsidR="007B0FA5" w:rsidRPr="000928CB">
        <w:rPr>
          <w:spacing w:val="1"/>
        </w:rPr>
        <w:t xml:space="preserve"> </w:t>
      </w:r>
      <w:r w:rsidR="007B0FA5" w:rsidRPr="000928CB">
        <w:rPr>
          <w:spacing w:val="-2"/>
        </w:rPr>
        <w:t>w</w:t>
      </w:r>
      <w:r w:rsidR="007B0FA5" w:rsidRPr="000928CB">
        <w:rPr>
          <w:spacing w:val="1"/>
        </w:rPr>
        <w:t>ee</w:t>
      </w:r>
      <w:r w:rsidR="007B0FA5" w:rsidRPr="000928CB">
        <w:t xml:space="preserve">ks </w:t>
      </w:r>
      <w:r w:rsidR="007B0FA5" w:rsidRPr="000928CB">
        <w:rPr>
          <w:spacing w:val="-1"/>
        </w:rPr>
        <w:t>o</w:t>
      </w:r>
      <w:r w:rsidR="007B0FA5" w:rsidRPr="000928CB">
        <w:t>f</w:t>
      </w:r>
      <w:r w:rsidR="007B0FA5" w:rsidRPr="000928CB">
        <w:rPr>
          <w:spacing w:val="1"/>
        </w:rPr>
        <w:t xml:space="preserve"> </w:t>
      </w:r>
      <w:r w:rsidR="007B0FA5" w:rsidRPr="000928CB">
        <w:t>t</w:t>
      </w:r>
      <w:r w:rsidR="007B0FA5" w:rsidRPr="000928CB">
        <w:rPr>
          <w:spacing w:val="1"/>
        </w:rPr>
        <w:t>h</w:t>
      </w:r>
      <w:r w:rsidR="007B0FA5" w:rsidRPr="000928CB">
        <w:t>e</w:t>
      </w:r>
      <w:r w:rsidR="007B0FA5" w:rsidRPr="000928CB">
        <w:rPr>
          <w:spacing w:val="1"/>
        </w:rPr>
        <w:t xml:space="preserve"> </w:t>
      </w:r>
      <w:r w:rsidR="007B0FA5" w:rsidRPr="000928CB">
        <w:rPr>
          <w:spacing w:val="-2"/>
        </w:rPr>
        <w:t>s</w:t>
      </w:r>
      <w:r w:rsidR="007B0FA5" w:rsidRPr="000928CB">
        <w:rPr>
          <w:spacing w:val="1"/>
        </w:rPr>
        <w:t>u</w:t>
      </w:r>
      <w:r w:rsidR="007B0FA5" w:rsidRPr="000928CB">
        <w:rPr>
          <w:spacing w:val="-1"/>
        </w:rPr>
        <w:t>b</w:t>
      </w:r>
      <w:r w:rsidR="007B0FA5" w:rsidRPr="000928CB">
        <w:rPr>
          <w:spacing w:val="1"/>
        </w:rPr>
        <w:t>m</w:t>
      </w:r>
      <w:r w:rsidR="007B0FA5" w:rsidRPr="000928CB">
        <w:t>iss</w:t>
      </w:r>
      <w:r w:rsidR="007B0FA5" w:rsidRPr="000928CB">
        <w:rPr>
          <w:spacing w:val="-1"/>
        </w:rPr>
        <w:t>i</w:t>
      </w:r>
      <w:r w:rsidR="007B0FA5" w:rsidRPr="000928CB">
        <w:rPr>
          <w:spacing w:val="1"/>
        </w:rPr>
        <w:t>o</w:t>
      </w:r>
      <w:r w:rsidR="007B0FA5" w:rsidRPr="000928CB">
        <w:t>n</w:t>
      </w:r>
      <w:r w:rsidR="007B0FA5" w:rsidRPr="000928CB">
        <w:rPr>
          <w:spacing w:val="-1"/>
        </w:rPr>
        <w:t xml:space="preserve"> </w:t>
      </w:r>
      <w:r w:rsidR="007B0FA5" w:rsidRPr="000928CB">
        <w:rPr>
          <w:spacing w:val="1"/>
        </w:rPr>
        <w:t>de</w:t>
      </w:r>
      <w:r w:rsidR="007B0FA5" w:rsidRPr="000928CB">
        <w:rPr>
          <w:spacing w:val="-1"/>
        </w:rPr>
        <w:t>a</w:t>
      </w:r>
      <w:r w:rsidR="007B0FA5" w:rsidRPr="000928CB">
        <w:rPr>
          <w:spacing w:val="1"/>
        </w:rPr>
        <w:t>d</w:t>
      </w:r>
      <w:r w:rsidR="007B0FA5" w:rsidRPr="000928CB">
        <w:t>l</w:t>
      </w:r>
      <w:r w:rsidR="007B0FA5" w:rsidRPr="000928CB">
        <w:rPr>
          <w:spacing w:val="-1"/>
        </w:rPr>
        <w:t>in</w:t>
      </w:r>
      <w:r w:rsidR="007B0FA5" w:rsidRPr="000928CB">
        <w:t>e</w:t>
      </w:r>
      <w:r w:rsidR="007B0FA5" w:rsidRPr="000928CB">
        <w:rPr>
          <w:spacing w:val="1"/>
        </w:rPr>
        <w:t xml:space="preserve"> </w:t>
      </w:r>
      <w:proofErr w:type="gramStart"/>
      <w:r w:rsidR="007B0FA5" w:rsidRPr="000928CB">
        <w:rPr>
          <w:spacing w:val="1"/>
        </w:rPr>
        <w:t>a</w:t>
      </w:r>
      <w:r w:rsidR="007B0FA5" w:rsidRPr="000928CB">
        <w:t>s l</w:t>
      </w:r>
      <w:r w:rsidR="007B0FA5" w:rsidRPr="000928CB">
        <w:rPr>
          <w:spacing w:val="-1"/>
        </w:rPr>
        <w:t>o</w:t>
      </w:r>
      <w:r w:rsidR="007B0FA5" w:rsidRPr="000928CB">
        <w:rPr>
          <w:spacing w:val="1"/>
        </w:rPr>
        <w:t>n</w:t>
      </w:r>
      <w:r w:rsidR="007B0FA5" w:rsidRPr="000928CB">
        <w:t>g</w:t>
      </w:r>
      <w:r w:rsidR="007B0FA5" w:rsidRPr="000928CB">
        <w:rPr>
          <w:spacing w:val="-1"/>
        </w:rPr>
        <w:t xml:space="preserve"> </w:t>
      </w:r>
      <w:r w:rsidR="007B0FA5" w:rsidRPr="000928CB">
        <w:rPr>
          <w:spacing w:val="1"/>
        </w:rPr>
        <w:t>as</w:t>
      </w:r>
      <w:proofErr w:type="gramEnd"/>
      <w:r w:rsidR="007B0FA5" w:rsidRPr="000928CB">
        <w:rPr>
          <w:spacing w:val="1"/>
        </w:rPr>
        <w:t xml:space="preserve"> a</w:t>
      </w:r>
      <w:r w:rsidR="007B0FA5" w:rsidRPr="000928CB">
        <w:t>ll</w:t>
      </w:r>
      <w:r w:rsidR="007B0FA5" w:rsidRPr="000928CB">
        <w:rPr>
          <w:spacing w:val="-1"/>
        </w:rPr>
        <w:t xml:space="preserve"> </w:t>
      </w:r>
      <w:r w:rsidR="007B0FA5" w:rsidRPr="000928CB">
        <w:rPr>
          <w:spacing w:val="1"/>
        </w:rPr>
        <w:t>th</w:t>
      </w:r>
      <w:r w:rsidR="007B0FA5" w:rsidRPr="000928CB">
        <w:t>e</w:t>
      </w:r>
      <w:r w:rsidR="007B0FA5" w:rsidRPr="000928CB">
        <w:rPr>
          <w:spacing w:val="-1"/>
        </w:rPr>
        <w:t xml:space="preserve"> </w:t>
      </w:r>
      <w:r w:rsidR="007B0FA5" w:rsidRPr="000928CB">
        <w:rPr>
          <w:spacing w:val="1"/>
        </w:rPr>
        <w:t>ne</w:t>
      </w:r>
      <w:r w:rsidR="007B0FA5" w:rsidRPr="000928CB">
        <w:t>c</w:t>
      </w:r>
      <w:r w:rsidR="007B0FA5" w:rsidRPr="000928CB">
        <w:rPr>
          <w:spacing w:val="1"/>
        </w:rPr>
        <w:t>e</w:t>
      </w:r>
      <w:r w:rsidR="007B0FA5" w:rsidRPr="000928CB">
        <w:t>s</w:t>
      </w:r>
      <w:r w:rsidR="007B0FA5" w:rsidRPr="000928CB">
        <w:rPr>
          <w:spacing w:val="-2"/>
        </w:rPr>
        <w:t>s</w:t>
      </w:r>
      <w:r w:rsidR="007B0FA5" w:rsidRPr="000928CB">
        <w:rPr>
          <w:spacing w:val="1"/>
        </w:rPr>
        <w:t>a</w:t>
      </w:r>
      <w:r w:rsidR="007B0FA5" w:rsidRPr="000928CB">
        <w:t>ry</w:t>
      </w:r>
      <w:r w:rsidR="007B0FA5" w:rsidRPr="000928CB">
        <w:rPr>
          <w:spacing w:val="-3"/>
        </w:rPr>
        <w:t xml:space="preserve"> </w:t>
      </w:r>
      <w:r w:rsidR="007B0FA5" w:rsidRPr="000928CB">
        <w:t>s</w:t>
      </w:r>
      <w:r w:rsidR="007B0FA5" w:rsidRPr="000928CB">
        <w:rPr>
          <w:spacing w:val="1"/>
        </w:rPr>
        <w:t>up</w:t>
      </w:r>
      <w:r w:rsidR="007B0FA5" w:rsidRPr="000928CB">
        <w:rPr>
          <w:spacing w:val="-1"/>
        </w:rPr>
        <w:t>p</w:t>
      </w:r>
      <w:r w:rsidR="007B0FA5" w:rsidRPr="000928CB">
        <w:rPr>
          <w:spacing w:val="1"/>
        </w:rPr>
        <w:t>o</w:t>
      </w:r>
      <w:r w:rsidR="007B0FA5" w:rsidRPr="000928CB">
        <w:t>rting</w:t>
      </w:r>
      <w:r w:rsidR="007B0FA5" w:rsidRPr="000928CB">
        <w:rPr>
          <w:spacing w:val="-1"/>
        </w:rPr>
        <w:t xml:space="preserve"> </w:t>
      </w:r>
      <w:r w:rsidR="007B0FA5" w:rsidRPr="000928CB">
        <w:rPr>
          <w:spacing w:val="1"/>
        </w:rPr>
        <w:t>pa</w:t>
      </w:r>
      <w:r w:rsidR="007B0FA5" w:rsidRPr="000928CB">
        <w:rPr>
          <w:spacing w:val="-1"/>
        </w:rPr>
        <w:t>p</w:t>
      </w:r>
      <w:r w:rsidR="007B0FA5" w:rsidRPr="000928CB">
        <w:rPr>
          <w:spacing w:val="1"/>
        </w:rPr>
        <w:t>e</w:t>
      </w:r>
      <w:r w:rsidR="007B0FA5" w:rsidRPr="000928CB">
        <w:t>r</w:t>
      </w:r>
      <w:r w:rsidR="007B0FA5" w:rsidRPr="000928CB">
        <w:rPr>
          <w:spacing w:val="-4"/>
        </w:rPr>
        <w:t>w</w:t>
      </w:r>
      <w:r w:rsidR="007B0FA5" w:rsidRPr="000928CB">
        <w:rPr>
          <w:spacing w:val="1"/>
        </w:rPr>
        <w:t>o</w:t>
      </w:r>
      <w:r w:rsidR="007B0FA5" w:rsidRPr="000928CB">
        <w:t>rk</w:t>
      </w:r>
      <w:r w:rsidR="007B0FA5" w:rsidRPr="000928CB">
        <w:rPr>
          <w:spacing w:val="5"/>
        </w:rPr>
        <w:t xml:space="preserve"> </w:t>
      </w:r>
      <w:r w:rsidR="007B0FA5" w:rsidRPr="000928CB">
        <w:rPr>
          <w:spacing w:val="1"/>
        </w:rPr>
        <w:t>ha</w:t>
      </w:r>
      <w:r w:rsidR="007B0FA5" w:rsidRPr="000928CB">
        <w:t xml:space="preserve">s </w:t>
      </w:r>
      <w:r w:rsidR="007B0FA5" w:rsidRPr="000928CB">
        <w:rPr>
          <w:spacing w:val="-1"/>
        </w:rPr>
        <w:t>b</w:t>
      </w:r>
      <w:r w:rsidR="007B0FA5" w:rsidRPr="000928CB">
        <w:rPr>
          <w:spacing w:val="1"/>
        </w:rPr>
        <w:t>ee</w:t>
      </w:r>
      <w:r w:rsidR="007B0FA5" w:rsidRPr="000928CB">
        <w:t>n</w:t>
      </w:r>
      <w:r w:rsidR="007B0FA5" w:rsidRPr="000928CB">
        <w:rPr>
          <w:spacing w:val="1"/>
        </w:rPr>
        <w:t xml:space="preserve"> </w:t>
      </w:r>
      <w:r w:rsidR="007B0FA5" w:rsidRPr="000928CB">
        <w:t>re</w:t>
      </w:r>
      <w:r w:rsidR="007B0FA5" w:rsidRPr="000928CB">
        <w:rPr>
          <w:spacing w:val="-2"/>
        </w:rPr>
        <w:t>c</w:t>
      </w:r>
      <w:r w:rsidR="007B0FA5" w:rsidRPr="000928CB">
        <w:rPr>
          <w:spacing w:val="1"/>
        </w:rPr>
        <w:t>e</w:t>
      </w:r>
      <w:r w:rsidR="007B0FA5" w:rsidRPr="000928CB">
        <w:t>i</w:t>
      </w:r>
      <w:r w:rsidR="007B0FA5" w:rsidRPr="000928CB">
        <w:rPr>
          <w:spacing w:val="-3"/>
        </w:rPr>
        <w:t>v</w:t>
      </w:r>
      <w:r w:rsidR="007B0FA5" w:rsidRPr="000928CB">
        <w:rPr>
          <w:spacing w:val="1"/>
        </w:rPr>
        <w:t>ed</w:t>
      </w:r>
      <w:r w:rsidR="007B0FA5" w:rsidRPr="000928CB">
        <w:t>.</w:t>
      </w:r>
      <w:r w:rsidR="007B0FA5" w:rsidRPr="000928CB">
        <w:rPr>
          <w:spacing w:val="-1"/>
          <w:position w:val="11"/>
        </w:rPr>
        <w:t xml:space="preserve">  </w:t>
      </w:r>
      <w:r w:rsidR="007B0FA5" w:rsidRPr="000928CB">
        <w:rPr>
          <w:spacing w:val="-2"/>
          <w:position w:val="-1"/>
        </w:rPr>
        <w:t>Y</w:t>
      </w:r>
      <w:r w:rsidR="007B0FA5" w:rsidRPr="000928CB">
        <w:rPr>
          <w:spacing w:val="1"/>
          <w:position w:val="-1"/>
        </w:rPr>
        <w:t>o</w:t>
      </w:r>
      <w:r w:rsidR="007B0FA5" w:rsidRPr="000928CB">
        <w:rPr>
          <w:position w:val="-1"/>
        </w:rPr>
        <w:t>u</w:t>
      </w:r>
      <w:r w:rsidR="007B0FA5" w:rsidRPr="000928CB">
        <w:rPr>
          <w:spacing w:val="2"/>
          <w:position w:val="-1"/>
        </w:rPr>
        <w:t xml:space="preserve"> </w:t>
      </w:r>
      <w:r w:rsidR="007B0FA5" w:rsidRPr="000928CB">
        <w:rPr>
          <w:spacing w:val="-3"/>
          <w:position w:val="-1"/>
        </w:rPr>
        <w:t>w</w:t>
      </w:r>
      <w:r w:rsidR="007B0FA5" w:rsidRPr="000928CB">
        <w:rPr>
          <w:position w:val="-1"/>
        </w:rPr>
        <w:t>i</w:t>
      </w:r>
      <w:r w:rsidR="007B0FA5" w:rsidRPr="000928CB">
        <w:rPr>
          <w:spacing w:val="1"/>
          <w:position w:val="-1"/>
        </w:rPr>
        <w:t>l</w:t>
      </w:r>
      <w:r w:rsidR="007B0FA5" w:rsidRPr="000928CB">
        <w:rPr>
          <w:position w:val="-1"/>
        </w:rPr>
        <w:t>l r</w:t>
      </w:r>
      <w:r w:rsidR="007B0FA5" w:rsidRPr="000928CB">
        <w:rPr>
          <w:spacing w:val="1"/>
          <w:position w:val="-1"/>
        </w:rPr>
        <w:t>e</w:t>
      </w:r>
      <w:r w:rsidR="007B0FA5" w:rsidRPr="000928CB">
        <w:rPr>
          <w:position w:val="-1"/>
        </w:rPr>
        <w:t>c</w:t>
      </w:r>
      <w:r w:rsidR="007B0FA5" w:rsidRPr="000928CB">
        <w:rPr>
          <w:spacing w:val="1"/>
          <w:position w:val="-1"/>
        </w:rPr>
        <w:t>e</w:t>
      </w:r>
      <w:r w:rsidR="007B0FA5" w:rsidRPr="000928CB">
        <w:rPr>
          <w:position w:val="-1"/>
        </w:rPr>
        <w:t>i</w:t>
      </w:r>
      <w:r w:rsidR="007B0FA5" w:rsidRPr="000928CB">
        <w:rPr>
          <w:spacing w:val="-3"/>
          <w:position w:val="-1"/>
        </w:rPr>
        <w:t>v</w:t>
      </w:r>
      <w:r w:rsidR="007B0FA5" w:rsidRPr="000928CB">
        <w:rPr>
          <w:position w:val="-1"/>
        </w:rPr>
        <w:t>e</w:t>
      </w:r>
      <w:r w:rsidR="007B0FA5" w:rsidRPr="000928CB">
        <w:rPr>
          <w:spacing w:val="1"/>
          <w:position w:val="-1"/>
        </w:rPr>
        <w:t xml:space="preserve"> a</w:t>
      </w:r>
      <w:r w:rsidR="007B0FA5" w:rsidRPr="000928CB">
        <w:rPr>
          <w:position w:val="-1"/>
        </w:rPr>
        <w:t>n</w:t>
      </w:r>
      <w:r w:rsidR="007B0FA5" w:rsidRPr="000928CB">
        <w:rPr>
          <w:spacing w:val="1"/>
          <w:position w:val="-1"/>
        </w:rPr>
        <w:t xml:space="preserve"> a</w:t>
      </w:r>
      <w:r w:rsidR="007B0FA5" w:rsidRPr="000928CB">
        <w:rPr>
          <w:position w:val="-1"/>
        </w:rPr>
        <w:t>c</w:t>
      </w:r>
      <w:r w:rsidR="007B0FA5" w:rsidRPr="000928CB">
        <w:rPr>
          <w:spacing w:val="-2"/>
          <w:position w:val="-1"/>
        </w:rPr>
        <w:t>k</w:t>
      </w:r>
      <w:r w:rsidR="007B0FA5" w:rsidRPr="000928CB">
        <w:rPr>
          <w:spacing w:val="1"/>
          <w:position w:val="-1"/>
        </w:rPr>
        <w:t>no</w:t>
      </w:r>
      <w:r w:rsidR="007B0FA5" w:rsidRPr="000928CB">
        <w:rPr>
          <w:spacing w:val="-3"/>
          <w:position w:val="-1"/>
        </w:rPr>
        <w:t>w</w:t>
      </w:r>
      <w:r w:rsidR="007B0FA5" w:rsidRPr="000928CB">
        <w:rPr>
          <w:position w:val="-1"/>
        </w:rPr>
        <w:t>le</w:t>
      </w:r>
      <w:r w:rsidR="007B0FA5" w:rsidRPr="000928CB">
        <w:rPr>
          <w:spacing w:val="1"/>
          <w:position w:val="-1"/>
        </w:rPr>
        <w:t>d</w:t>
      </w:r>
      <w:r w:rsidR="007B0FA5" w:rsidRPr="000928CB">
        <w:rPr>
          <w:spacing w:val="-1"/>
          <w:position w:val="-1"/>
        </w:rPr>
        <w:t>g</w:t>
      </w:r>
      <w:r w:rsidR="007B0FA5" w:rsidRPr="000928CB">
        <w:rPr>
          <w:spacing w:val="1"/>
          <w:position w:val="-1"/>
        </w:rPr>
        <w:t>eme</w:t>
      </w:r>
      <w:r w:rsidR="007B0FA5" w:rsidRPr="000928CB">
        <w:rPr>
          <w:spacing w:val="-1"/>
          <w:position w:val="-1"/>
        </w:rPr>
        <w:t>n</w:t>
      </w:r>
      <w:r w:rsidR="007B0FA5" w:rsidRPr="000928CB">
        <w:rPr>
          <w:position w:val="-1"/>
        </w:rPr>
        <w:t>t</w:t>
      </w:r>
      <w:r w:rsidR="007B0FA5" w:rsidRPr="000928CB">
        <w:rPr>
          <w:spacing w:val="1"/>
          <w:position w:val="-1"/>
        </w:rPr>
        <w:t xml:space="preserve"> </w:t>
      </w:r>
      <w:r w:rsidR="007B0FA5" w:rsidRPr="000928CB">
        <w:rPr>
          <w:spacing w:val="-1"/>
          <w:position w:val="-1"/>
        </w:rPr>
        <w:t>e</w:t>
      </w:r>
      <w:r w:rsidR="007B0FA5" w:rsidRPr="000928CB">
        <w:rPr>
          <w:spacing w:val="1"/>
          <w:position w:val="-1"/>
        </w:rPr>
        <w:t>ma</w:t>
      </w:r>
      <w:r w:rsidR="007B0FA5" w:rsidRPr="000928CB">
        <w:rPr>
          <w:position w:val="-1"/>
        </w:rPr>
        <w:t>il</w:t>
      </w:r>
      <w:r w:rsidR="007B0FA5" w:rsidRPr="000928CB">
        <w:rPr>
          <w:spacing w:val="4"/>
          <w:position w:val="-1"/>
        </w:rPr>
        <w:t xml:space="preserve"> </w:t>
      </w:r>
      <w:r w:rsidR="007B0FA5" w:rsidRPr="000928CB">
        <w:rPr>
          <w:spacing w:val="-2"/>
          <w:position w:val="-1"/>
        </w:rPr>
        <w:t>t</w:t>
      </w:r>
      <w:r w:rsidR="007B0FA5" w:rsidRPr="000928CB">
        <w:rPr>
          <w:position w:val="-1"/>
        </w:rPr>
        <w:t>o</w:t>
      </w:r>
      <w:r w:rsidR="007B0FA5" w:rsidRPr="000928CB">
        <w:rPr>
          <w:spacing w:val="1"/>
          <w:position w:val="-1"/>
        </w:rPr>
        <w:t xml:space="preserve"> </w:t>
      </w:r>
      <w:r w:rsidR="007B0FA5" w:rsidRPr="000928CB">
        <w:rPr>
          <w:position w:val="-1"/>
        </w:rPr>
        <w:t>c</w:t>
      </w:r>
      <w:r w:rsidR="007B0FA5" w:rsidRPr="000928CB">
        <w:rPr>
          <w:spacing w:val="1"/>
          <w:position w:val="-1"/>
        </w:rPr>
        <w:t>o</w:t>
      </w:r>
      <w:r w:rsidR="007B0FA5" w:rsidRPr="000928CB">
        <w:rPr>
          <w:spacing w:val="-1"/>
          <w:position w:val="-1"/>
        </w:rPr>
        <w:t>n</w:t>
      </w:r>
      <w:r w:rsidR="007B0FA5" w:rsidRPr="000928CB">
        <w:rPr>
          <w:spacing w:val="3"/>
          <w:position w:val="-1"/>
        </w:rPr>
        <w:t>f</w:t>
      </w:r>
      <w:r w:rsidR="007B0FA5" w:rsidRPr="000928CB">
        <w:rPr>
          <w:position w:val="-1"/>
        </w:rPr>
        <w:t>i</w:t>
      </w:r>
      <w:r w:rsidR="007B0FA5" w:rsidRPr="000928CB">
        <w:rPr>
          <w:spacing w:val="-4"/>
          <w:position w:val="-1"/>
        </w:rPr>
        <w:t>r</w:t>
      </w:r>
      <w:r w:rsidR="007B0FA5" w:rsidRPr="000928CB">
        <w:rPr>
          <w:position w:val="-1"/>
        </w:rPr>
        <w:t>m</w:t>
      </w:r>
      <w:r w:rsidR="007B0FA5" w:rsidRPr="000928CB">
        <w:rPr>
          <w:spacing w:val="2"/>
          <w:position w:val="-1"/>
        </w:rPr>
        <w:t xml:space="preserve"> </w:t>
      </w:r>
      <w:r w:rsidR="007B0FA5" w:rsidRPr="000928CB">
        <w:rPr>
          <w:position w:val="-1"/>
        </w:rPr>
        <w:t>rec</w:t>
      </w:r>
      <w:r w:rsidR="007B0FA5" w:rsidRPr="000928CB">
        <w:rPr>
          <w:spacing w:val="1"/>
          <w:position w:val="-1"/>
        </w:rPr>
        <w:t>e</w:t>
      </w:r>
      <w:r w:rsidR="007B0FA5" w:rsidRPr="000928CB">
        <w:rPr>
          <w:spacing w:val="-3"/>
          <w:position w:val="-1"/>
        </w:rPr>
        <w:t>i</w:t>
      </w:r>
      <w:r w:rsidR="007B0FA5" w:rsidRPr="000928CB">
        <w:rPr>
          <w:spacing w:val="1"/>
          <w:position w:val="-1"/>
        </w:rPr>
        <w:t>p</w:t>
      </w:r>
      <w:r w:rsidR="007B0FA5" w:rsidRPr="000928CB">
        <w:rPr>
          <w:position w:val="-1"/>
        </w:rPr>
        <w:t>t</w:t>
      </w:r>
      <w:r w:rsidR="007B0FA5" w:rsidRPr="000928CB">
        <w:rPr>
          <w:spacing w:val="1"/>
          <w:position w:val="-1"/>
        </w:rPr>
        <w:t xml:space="preserve"> </w:t>
      </w:r>
      <w:r w:rsidR="007B0FA5" w:rsidRPr="000928CB">
        <w:rPr>
          <w:spacing w:val="-1"/>
          <w:position w:val="-1"/>
        </w:rPr>
        <w:t>o</w:t>
      </w:r>
      <w:r w:rsidR="007B0FA5" w:rsidRPr="000928CB">
        <w:rPr>
          <w:position w:val="-1"/>
        </w:rPr>
        <w:t>f</w:t>
      </w:r>
      <w:r w:rsidR="007B0FA5" w:rsidRPr="000928CB">
        <w:rPr>
          <w:spacing w:val="1"/>
          <w:position w:val="-1"/>
        </w:rPr>
        <w:t xml:space="preserve"> </w:t>
      </w:r>
      <w:r w:rsidR="007B0FA5" w:rsidRPr="000928CB">
        <w:rPr>
          <w:spacing w:val="-2"/>
          <w:position w:val="-1"/>
        </w:rPr>
        <w:t>y</w:t>
      </w:r>
      <w:r w:rsidR="007B0FA5" w:rsidRPr="000928CB">
        <w:rPr>
          <w:spacing w:val="1"/>
          <w:position w:val="-1"/>
        </w:rPr>
        <w:t>ou</w:t>
      </w:r>
      <w:r w:rsidR="007B0FA5" w:rsidRPr="000928CB">
        <w:rPr>
          <w:position w:val="-1"/>
        </w:rPr>
        <w:t>r a</w:t>
      </w:r>
      <w:r w:rsidR="007B0FA5" w:rsidRPr="000928CB">
        <w:rPr>
          <w:spacing w:val="1"/>
          <w:position w:val="-1"/>
        </w:rPr>
        <w:t>pp</w:t>
      </w:r>
      <w:r w:rsidR="007B0FA5" w:rsidRPr="000928CB">
        <w:rPr>
          <w:position w:val="-1"/>
        </w:rPr>
        <w:t>l</w:t>
      </w:r>
      <w:r w:rsidR="007B0FA5" w:rsidRPr="000928CB">
        <w:rPr>
          <w:spacing w:val="-1"/>
          <w:position w:val="-1"/>
        </w:rPr>
        <w:t>i</w:t>
      </w:r>
      <w:r w:rsidR="007B0FA5" w:rsidRPr="000928CB">
        <w:rPr>
          <w:position w:val="-1"/>
        </w:rPr>
        <w:t>c</w:t>
      </w:r>
      <w:r w:rsidR="007B0FA5" w:rsidRPr="000928CB">
        <w:rPr>
          <w:spacing w:val="-1"/>
          <w:position w:val="-1"/>
        </w:rPr>
        <w:t>a</w:t>
      </w:r>
      <w:r w:rsidR="007B0FA5" w:rsidRPr="000928CB">
        <w:rPr>
          <w:position w:val="-1"/>
        </w:rPr>
        <w:t>ti</w:t>
      </w:r>
      <w:r w:rsidR="007B0FA5" w:rsidRPr="000928CB">
        <w:rPr>
          <w:spacing w:val="1"/>
          <w:position w:val="-1"/>
        </w:rPr>
        <w:t>on</w:t>
      </w:r>
      <w:r w:rsidR="007B0FA5" w:rsidRPr="000928CB">
        <w:rPr>
          <w:position w:val="-1"/>
        </w:rPr>
        <w:t>.</w:t>
      </w:r>
      <w:r w:rsidR="007B0FA5" w:rsidRPr="000928CB">
        <w:rPr>
          <w:rFonts w:cs="Arial"/>
          <w:b/>
          <w:sz w:val="28"/>
          <w:szCs w:val="28"/>
        </w:rPr>
        <w:t xml:space="preserve"> </w:t>
      </w:r>
      <w:r w:rsidR="007B0FA5" w:rsidRPr="000928CB">
        <w:t>If</w:t>
      </w:r>
      <w:r w:rsidR="007B0FA5" w:rsidRPr="000928CB">
        <w:rPr>
          <w:spacing w:val="1"/>
        </w:rPr>
        <w:t xml:space="preserve"> </w:t>
      </w:r>
      <w:r w:rsidR="007B0FA5" w:rsidRPr="000928CB">
        <w:rPr>
          <w:spacing w:val="-2"/>
        </w:rPr>
        <w:t>w</w:t>
      </w:r>
      <w:r w:rsidR="007B0FA5" w:rsidRPr="000928CB">
        <w:t>e</w:t>
      </w:r>
      <w:r w:rsidR="007B0FA5" w:rsidRPr="000928CB">
        <w:rPr>
          <w:spacing w:val="1"/>
        </w:rPr>
        <w:t xml:space="preserve"> ne</w:t>
      </w:r>
      <w:r w:rsidR="007B0FA5" w:rsidRPr="000928CB">
        <w:rPr>
          <w:spacing w:val="-1"/>
        </w:rPr>
        <w:t>e</w:t>
      </w:r>
      <w:r w:rsidR="007B0FA5" w:rsidRPr="000928CB">
        <w:t>d</w:t>
      </w:r>
      <w:r w:rsidR="007B0FA5" w:rsidRPr="000928CB">
        <w:rPr>
          <w:spacing w:val="1"/>
        </w:rPr>
        <w:t xml:space="preserve"> </w:t>
      </w:r>
      <w:r w:rsidR="007B0FA5" w:rsidRPr="000928CB">
        <w:t>more</w:t>
      </w:r>
      <w:r w:rsidR="007B0FA5" w:rsidRPr="000928CB">
        <w:rPr>
          <w:spacing w:val="1"/>
        </w:rPr>
        <w:t xml:space="preserve"> </w:t>
      </w:r>
      <w:r w:rsidR="007B0FA5" w:rsidRPr="000928CB">
        <w:t>i</w:t>
      </w:r>
      <w:r w:rsidR="007B0FA5" w:rsidRPr="000928CB">
        <w:rPr>
          <w:spacing w:val="-1"/>
        </w:rPr>
        <w:t>n</w:t>
      </w:r>
      <w:r w:rsidR="007B0FA5" w:rsidRPr="000928CB">
        <w:t>f</w:t>
      </w:r>
      <w:r w:rsidR="007B0FA5" w:rsidRPr="000928CB">
        <w:rPr>
          <w:spacing w:val="1"/>
        </w:rPr>
        <w:t>o</w:t>
      </w:r>
      <w:r w:rsidR="007B0FA5" w:rsidRPr="000928CB">
        <w:t>r</w:t>
      </w:r>
      <w:r w:rsidR="007B0FA5" w:rsidRPr="000928CB">
        <w:rPr>
          <w:spacing w:val="-1"/>
        </w:rPr>
        <w:t>m</w:t>
      </w:r>
      <w:r w:rsidR="007B0FA5" w:rsidRPr="000928CB">
        <w:rPr>
          <w:spacing w:val="1"/>
        </w:rPr>
        <w:t>a</w:t>
      </w:r>
      <w:r w:rsidR="007B0FA5" w:rsidRPr="000928CB">
        <w:t>ti</w:t>
      </w:r>
      <w:r w:rsidR="007B0FA5" w:rsidRPr="000928CB">
        <w:rPr>
          <w:spacing w:val="1"/>
        </w:rPr>
        <w:t>on</w:t>
      </w:r>
      <w:r w:rsidR="007B0FA5" w:rsidRPr="000928CB">
        <w:t>,</w:t>
      </w:r>
      <w:r w:rsidR="007B0FA5" w:rsidRPr="000928CB">
        <w:rPr>
          <w:spacing w:val="-2"/>
        </w:rPr>
        <w:t xml:space="preserve"> w</w:t>
      </w:r>
      <w:r w:rsidR="007B0FA5" w:rsidRPr="000928CB">
        <w:t>e</w:t>
      </w:r>
      <w:r w:rsidR="007B0FA5" w:rsidRPr="000928CB">
        <w:rPr>
          <w:spacing w:val="1"/>
        </w:rPr>
        <w:t xml:space="preserve"> </w:t>
      </w:r>
      <w:r w:rsidR="007B0FA5" w:rsidRPr="000928CB">
        <w:t>wi</w:t>
      </w:r>
      <w:r w:rsidR="007B0FA5" w:rsidRPr="000928CB">
        <w:rPr>
          <w:spacing w:val="-1"/>
        </w:rPr>
        <w:t>l</w:t>
      </w:r>
      <w:r w:rsidR="007B0FA5" w:rsidRPr="000928CB">
        <w:t>l c</w:t>
      </w:r>
      <w:r w:rsidR="007B0FA5" w:rsidRPr="000928CB">
        <w:rPr>
          <w:spacing w:val="1"/>
        </w:rPr>
        <w:t>on</w:t>
      </w:r>
      <w:r w:rsidR="007B0FA5" w:rsidRPr="000928CB">
        <w:t>t</w:t>
      </w:r>
      <w:r w:rsidR="007B0FA5" w:rsidRPr="000928CB">
        <w:rPr>
          <w:spacing w:val="1"/>
        </w:rPr>
        <w:t>a</w:t>
      </w:r>
      <w:r w:rsidR="007B0FA5" w:rsidRPr="000928CB">
        <w:t>ct</w:t>
      </w:r>
      <w:r w:rsidR="007B0FA5" w:rsidRPr="000928CB">
        <w:rPr>
          <w:spacing w:val="1"/>
        </w:rPr>
        <w:t xml:space="preserve"> </w:t>
      </w:r>
      <w:r w:rsidR="007B0FA5" w:rsidRPr="000928CB">
        <w:rPr>
          <w:spacing w:val="-2"/>
        </w:rPr>
        <w:t>y</w:t>
      </w:r>
      <w:r w:rsidR="007B0FA5" w:rsidRPr="000928CB">
        <w:rPr>
          <w:spacing w:val="1"/>
        </w:rPr>
        <w:t>ou</w:t>
      </w:r>
      <w:r w:rsidR="007B0FA5" w:rsidRPr="000928CB">
        <w:t>.</w:t>
      </w:r>
      <w:r w:rsidR="007B0FA5" w:rsidRPr="000928CB">
        <w:rPr>
          <w:spacing w:val="65"/>
        </w:rPr>
        <w:t xml:space="preserve"> </w:t>
      </w:r>
      <w:r w:rsidR="007B0FA5" w:rsidRPr="000928CB">
        <w:rPr>
          <w:spacing w:val="-2"/>
        </w:rPr>
        <w:t>I</w:t>
      </w:r>
      <w:r w:rsidR="007B0FA5" w:rsidRPr="000928CB">
        <w:t>f</w:t>
      </w:r>
      <w:r w:rsidR="007B0FA5" w:rsidRPr="000928CB">
        <w:rPr>
          <w:spacing w:val="3"/>
        </w:rPr>
        <w:t xml:space="preserve"> </w:t>
      </w:r>
      <w:r w:rsidR="007B0FA5" w:rsidRPr="000928CB">
        <w:rPr>
          <w:spacing w:val="-2"/>
        </w:rPr>
        <w:t>y</w:t>
      </w:r>
      <w:r w:rsidR="007B0FA5" w:rsidRPr="000928CB">
        <w:rPr>
          <w:spacing w:val="1"/>
        </w:rPr>
        <w:t>ou</w:t>
      </w:r>
      <w:r w:rsidR="007B0FA5" w:rsidRPr="000928CB">
        <w:t>r a</w:t>
      </w:r>
      <w:r w:rsidR="007B0FA5" w:rsidRPr="000928CB">
        <w:rPr>
          <w:spacing w:val="-1"/>
        </w:rPr>
        <w:t>p</w:t>
      </w:r>
      <w:r w:rsidR="007B0FA5" w:rsidRPr="000928CB">
        <w:rPr>
          <w:spacing w:val="1"/>
        </w:rPr>
        <w:t>p</w:t>
      </w:r>
      <w:r w:rsidR="007B0FA5" w:rsidRPr="000928CB">
        <w:t>l</w:t>
      </w:r>
      <w:r w:rsidR="007B0FA5" w:rsidRPr="000928CB">
        <w:rPr>
          <w:spacing w:val="-1"/>
        </w:rPr>
        <w:t>i</w:t>
      </w:r>
      <w:r w:rsidR="007B0FA5" w:rsidRPr="000928CB">
        <w:t>c</w:t>
      </w:r>
      <w:r w:rsidR="007B0FA5" w:rsidRPr="000928CB">
        <w:rPr>
          <w:spacing w:val="1"/>
        </w:rPr>
        <w:t>a</w:t>
      </w:r>
      <w:r w:rsidR="007B0FA5" w:rsidRPr="000928CB">
        <w:t>ti</w:t>
      </w:r>
      <w:r w:rsidR="007B0FA5" w:rsidRPr="000928CB">
        <w:rPr>
          <w:spacing w:val="-1"/>
        </w:rPr>
        <w:t>o</w:t>
      </w:r>
      <w:r w:rsidR="007B0FA5" w:rsidRPr="000928CB">
        <w:t>n</w:t>
      </w:r>
      <w:r w:rsidR="007B0FA5" w:rsidRPr="000928CB">
        <w:rPr>
          <w:spacing w:val="-1"/>
        </w:rPr>
        <w:t xml:space="preserve"> </w:t>
      </w:r>
      <w:r w:rsidR="007B0FA5" w:rsidRPr="000928CB">
        <w:t>is in</w:t>
      </w:r>
      <w:r w:rsidR="007B0FA5" w:rsidRPr="000928CB">
        <w:rPr>
          <w:spacing w:val="1"/>
        </w:rPr>
        <w:t>e</w:t>
      </w:r>
      <w:r w:rsidR="007B0FA5" w:rsidRPr="000928CB">
        <w:t>l</w:t>
      </w:r>
      <w:r w:rsidR="007B0FA5" w:rsidRPr="000928CB">
        <w:rPr>
          <w:spacing w:val="-1"/>
        </w:rPr>
        <w:t>ig</w:t>
      </w:r>
      <w:r w:rsidR="007B0FA5" w:rsidRPr="000928CB">
        <w:t>ibl</w:t>
      </w:r>
      <w:r w:rsidR="007B0FA5" w:rsidRPr="000928CB">
        <w:rPr>
          <w:spacing w:val="1"/>
        </w:rPr>
        <w:t>e</w:t>
      </w:r>
      <w:r w:rsidR="007B0FA5" w:rsidRPr="000928CB">
        <w:t xml:space="preserve">, </w:t>
      </w:r>
      <w:r w:rsidR="007B0FA5" w:rsidRPr="000928CB">
        <w:rPr>
          <w:spacing w:val="-3"/>
        </w:rPr>
        <w:t>w</w:t>
      </w:r>
      <w:r w:rsidR="007B0FA5" w:rsidRPr="000928CB">
        <w:t>e</w:t>
      </w:r>
      <w:r w:rsidR="007B0FA5" w:rsidRPr="000928CB">
        <w:rPr>
          <w:spacing w:val="4"/>
        </w:rPr>
        <w:t xml:space="preserve"> </w:t>
      </w:r>
      <w:r w:rsidR="007B0FA5" w:rsidRPr="000928CB">
        <w:rPr>
          <w:spacing w:val="-3"/>
        </w:rPr>
        <w:t>w</w:t>
      </w:r>
      <w:r w:rsidR="007B0FA5" w:rsidRPr="000928CB">
        <w:t>i</w:t>
      </w:r>
      <w:r w:rsidR="007B0FA5" w:rsidRPr="000928CB">
        <w:rPr>
          <w:spacing w:val="1"/>
        </w:rPr>
        <w:t>l</w:t>
      </w:r>
      <w:r w:rsidR="007B0FA5" w:rsidRPr="000928CB">
        <w:t xml:space="preserve">l </w:t>
      </w:r>
      <w:r w:rsidR="007B0FA5" w:rsidRPr="000928CB">
        <w:rPr>
          <w:spacing w:val="-1"/>
        </w:rPr>
        <w:t>r</w:t>
      </w:r>
      <w:r w:rsidR="007B0FA5" w:rsidRPr="000928CB">
        <w:rPr>
          <w:spacing w:val="1"/>
        </w:rPr>
        <w:t>e</w:t>
      </w:r>
      <w:r w:rsidR="007B0FA5" w:rsidRPr="000928CB">
        <w:t>t</w:t>
      </w:r>
      <w:r w:rsidR="007B0FA5" w:rsidRPr="000928CB">
        <w:rPr>
          <w:spacing w:val="1"/>
        </w:rPr>
        <w:t>u</w:t>
      </w:r>
      <w:r w:rsidR="007B0FA5" w:rsidRPr="000928CB">
        <w:t>rn it</w:t>
      </w:r>
      <w:r w:rsidR="007B0FA5" w:rsidRPr="000928CB">
        <w:rPr>
          <w:spacing w:val="1"/>
        </w:rPr>
        <w:t xml:space="preserve"> </w:t>
      </w:r>
      <w:r w:rsidR="007B0FA5" w:rsidRPr="000928CB">
        <w:t>to</w:t>
      </w:r>
      <w:r w:rsidR="007B0FA5" w:rsidRPr="000928CB">
        <w:rPr>
          <w:spacing w:val="-1"/>
        </w:rPr>
        <w:t xml:space="preserve"> </w:t>
      </w:r>
      <w:r w:rsidR="007B0FA5" w:rsidRPr="000928CB">
        <w:rPr>
          <w:spacing w:val="-2"/>
        </w:rPr>
        <w:t>y</w:t>
      </w:r>
      <w:r w:rsidR="007B0FA5" w:rsidRPr="000928CB">
        <w:rPr>
          <w:spacing w:val="1"/>
        </w:rPr>
        <w:t>o</w:t>
      </w:r>
      <w:r w:rsidR="007B0FA5" w:rsidRPr="000928CB">
        <w:t>u</w:t>
      </w:r>
      <w:r w:rsidR="007B0FA5" w:rsidRPr="000928CB">
        <w:rPr>
          <w:spacing w:val="-1"/>
        </w:rPr>
        <w:t xml:space="preserve"> </w:t>
      </w:r>
      <w:r w:rsidR="007B0FA5" w:rsidRPr="000928CB">
        <w:rPr>
          <w:spacing w:val="-3"/>
        </w:rPr>
        <w:t>w</w:t>
      </w:r>
      <w:r w:rsidR="007B0FA5" w:rsidRPr="000928CB">
        <w:t>ith</w:t>
      </w:r>
      <w:r w:rsidR="007B0FA5" w:rsidRPr="000928CB">
        <w:rPr>
          <w:spacing w:val="1"/>
        </w:rPr>
        <w:t xml:space="preserve"> th</w:t>
      </w:r>
      <w:r w:rsidR="007B0FA5" w:rsidRPr="000928CB">
        <w:t>e</w:t>
      </w:r>
      <w:r w:rsidR="007B0FA5" w:rsidRPr="000928CB">
        <w:rPr>
          <w:spacing w:val="1"/>
        </w:rPr>
        <w:t xml:space="preserve"> </w:t>
      </w:r>
      <w:r w:rsidR="007B0FA5" w:rsidRPr="000928CB">
        <w:t>re</w:t>
      </w:r>
      <w:r w:rsidR="007B0FA5" w:rsidRPr="000928CB">
        <w:rPr>
          <w:spacing w:val="1"/>
        </w:rPr>
        <w:t>a</w:t>
      </w:r>
      <w:r w:rsidR="007B0FA5" w:rsidRPr="000928CB">
        <w:t>s</w:t>
      </w:r>
      <w:r w:rsidR="007B0FA5" w:rsidRPr="000928CB">
        <w:rPr>
          <w:spacing w:val="-1"/>
        </w:rPr>
        <w:t>o</w:t>
      </w:r>
      <w:r w:rsidR="007B0FA5" w:rsidRPr="000928CB">
        <w:t>n</w:t>
      </w:r>
      <w:r w:rsidR="007B0FA5" w:rsidRPr="000928CB">
        <w:rPr>
          <w:spacing w:val="3"/>
        </w:rPr>
        <w:t xml:space="preserve"> </w:t>
      </w:r>
      <w:r w:rsidR="007B0FA5" w:rsidRPr="000928CB">
        <w:t>f</w:t>
      </w:r>
      <w:r w:rsidR="007B0FA5" w:rsidRPr="000928CB">
        <w:rPr>
          <w:spacing w:val="1"/>
        </w:rPr>
        <w:t>o</w:t>
      </w:r>
      <w:r w:rsidR="007B0FA5" w:rsidRPr="000928CB">
        <w:t>r its re</w:t>
      </w:r>
      <w:r w:rsidR="007B0FA5" w:rsidRPr="000928CB">
        <w:rPr>
          <w:spacing w:val="1"/>
        </w:rPr>
        <w:t>tu</w:t>
      </w:r>
      <w:r w:rsidR="007B0FA5" w:rsidRPr="000928CB">
        <w:t>rn.</w:t>
      </w:r>
    </w:p>
    <w:p w14:paraId="0A8FE735" w14:textId="77777777" w:rsidR="007B0FA5" w:rsidRPr="000928CB" w:rsidRDefault="007B0FA5" w:rsidP="003A32BC">
      <w:pPr>
        <w:widowControl w:val="0"/>
        <w:autoSpaceDE w:val="0"/>
        <w:autoSpaceDN w:val="0"/>
        <w:adjustRightInd w:val="0"/>
        <w:spacing w:after="0" w:line="240" w:lineRule="auto"/>
        <w:rPr>
          <w:rFonts w:cs="Arial"/>
          <w:b/>
          <w:sz w:val="20"/>
          <w:szCs w:val="20"/>
        </w:rPr>
      </w:pPr>
    </w:p>
    <w:p w14:paraId="4DA5829E" w14:textId="45F95AAB" w:rsidR="007B0FA5" w:rsidRPr="000928CB" w:rsidRDefault="007B0FA5" w:rsidP="003A32BC">
      <w:pPr>
        <w:widowControl w:val="0"/>
        <w:autoSpaceDE w:val="0"/>
        <w:autoSpaceDN w:val="0"/>
        <w:adjustRightInd w:val="0"/>
        <w:spacing w:after="0" w:line="240" w:lineRule="auto"/>
        <w:ind w:right="202"/>
        <w:rPr>
          <w:rFonts w:cs="Arial"/>
        </w:rPr>
      </w:pPr>
      <w:r w:rsidRPr="000928CB">
        <w:rPr>
          <w:rFonts w:cs="Arial"/>
          <w:b/>
          <w:bCs/>
        </w:rPr>
        <w:t>Suc</w:t>
      </w:r>
      <w:r w:rsidRPr="000928CB">
        <w:rPr>
          <w:rFonts w:cs="Arial"/>
          <w:b/>
          <w:bCs/>
          <w:spacing w:val="1"/>
        </w:rPr>
        <w:t>c</w:t>
      </w:r>
      <w:r w:rsidRPr="000928CB">
        <w:rPr>
          <w:rFonts w:cs="Arial"/>
          <w:b/>
          <w:bCs/>
          <w:spacing w:val="-1"/>
        </w:rPr>
        <w:t>e</w:t>
      </w:r>
      <w:r w:rsidRPr="000928CB">
        <w:rPr>
          <w:rFonts w:cs="Arial"/>
          <w:b/>
          <w:bCs/>
          <w:spacing w:val="1"/>
        </w:rPr>
        <w:t>ss</w:t>
      </w:r>
      <w:r w:rsidRPr="000928CB">
        <w:rPr>
          <w:rFonts w:cs="Arial"/>
          <w:b/>
          <w:bCs/>
        </w:rPr>
        <w:t>f</w:t>
      </w:r>
      <w:r w:rsidRPr="000928CB">
        <w:rPr>
          <w:rFonts w:cs="Arial"/>
          <w:b/>
          <w:bCs/>
          <w:spacing w:val="-1"/>
        </w:rPr>
        <w:t>u</w:t>
      </w:r>
      <w:r w:rsidRPr="000928CB">
        <w:rPr>
          <w:rFonts w:cs="Arial"/>
          <w:b/>
          <w:bCs/>
        </w:rPr>
        <w:t>l</w:t>
      </w:r>
      <w:r w:rsidRPr="000928CB">
        <w:rPr>
          <w:rFonts w:cs="Arial"/>
          <w:b/>
          <w:bCs/>
          <w:spacing w:val="-1"/>
        </w:rPr>
        <w:t xml:space="preserve"> </w:t>
      </w:r>
      <w:r w:rsidRPr="000928CB">
        <w:rPr>
          <w:rFonts w:cs="Arial"/>
          <w:b/>
          <w:bCs/>
          <w:spacing w:val="1"/>
        </w:rPr>
        <w:t>a</w:t>
      </w:r>
      <w:r w:rsidRPr="000928CB">
        <w:rPr>
          <w:rFonts w:cs="Arial"/>
          <w:b/>
          <w:bCs/>
        </w:rPr>
        <w:t>ppli</w:t>
      </w:r>
      <w:r w:rsidRPr="000928CB">
        <w:rPr>
          <w:rFonts w:cs="Arial"/>
          <w:b/>
          <w:bCs/>
          <w:spacing w:val="-1"/>
        </w:rPr>
        <w:t>c</w:t>
      </w:r>
      <w:r w:rsidRPr="000928CB">
        <w:rPr>
          <w:rFonts w:cs="Arial"/>
          <w:b/>
          <w:bCs/>
          <w:spacing w:val="1"/>
        </w:rPr>
        <w:t>a</w:t>
      </w:r>
      <w:r w:rsidRPr="000928CB">
        <w:rPr>
          <w:rFonts w:cs="Arial"/>
          <w:b/>
          <w:bCs/>
        </w:rPr>
        <w:t>n</w:t>
      </w:r>
      <w:r w:rsidRPr="000928CB">
        <w:rPr>
          <w:rFonts w:cs="Arial"/>
          <w:b/>
          <w:bCs/>
          <w:spacing w:val="-1"/>
        </w:rPr>
        <w:t>t</w:t>
      </w:r>
      <w:r w:rsidRPr="000928CB">
        <w:rPr>
          <w:rFonts w:cs="Arial"/>
          <w:b/>
          <w:bCs/>
        </w:rPr>
        <w:t>s</w:t>
      </w:r>
      <w:r w:rsidRPr="000928CB">
        <w:rPr>
          <w:rFonts w:cs="Arial"/>
          <w:b/>
          <w:bCs/>
          <w:spacing w:val="4"/>
        </w:rPr>
        <w:t xml:space="preserve"> </w:t>
      </w:r>
      <w:r w:rsidRPr="000928CB">
        <w:rPr>
          <w:rFonts w:cs="Arial"/>
        </w:rPr>
        <w:t xml:space="preserve">- </w:t>
      </w:r>
      <w:r w:rsidRPr="000928CB">
        <w:rPr>
          <w:rFonts w:cs="Arial"/>
          <w:spacing w:val="-2"/>
        </w:rPr>
        <w:t>I</w:t>
      </w:r>
      <w:r w:rsidRPr="000928CB">
        <w:rPr>
          <w:rFonts w:cs="Arial"/>
        </w:rPr>
        <w:t>f</w:t>
      </w:r>
      <w:r w:rsidRPr="000928CB">
        <w:rPr>
          <w:rFonts w:cs="Arial"/>
          <w:spacing w:val="3"/>
        </w:rPr>
        <w:t xml:space="preserve"> </w:t>
      </w:r>
      <w:r w:rsidRPr="000928CB">
        <w:rPr>
          <w:rFonts w:cs="Arial"/>
          <w:spacing w:val="-2"/>
        </w:rPr>
        <w:t>y</w:t>
      </w:r>
      <w:r w:rsidRPr="000928CB">
        <w:rPr>
          <w:rFonts w:cs="Arial"/>
          <w:spacing w:val="1"/>
        </w:rPr>
        <w:t>o</w:t>
      </w:r>
      <w:r w:rsidRPr="000928CB">
        <w:rPr>
          <w:rFonts w:cs="Arial"/>
        </w:rPr>
        <w:t>u</w:t>
      </w:r>
      <w:r w:rsidRPr="000928CB">
        <w:rPr>
          <w:rFonts w:cs="Arial"/>
          <w:spacing w:val="-1"/>
        </w:rPr>
        <w:t xml:space="preserve"> </w:t>
      </w:r>
      <w:r w:rsidRPr="000928CB">
        <w:rPr>
          <w:rFonts w:cs="Arial"/>
          <w:spacing w:val="1"/>
        </w:rPr>
        <w:t>a</w:t>
      </w:r>
      <w:r w:rsidRPr="000928CB">
        <w:rPr>
          <w:rFonts w:cs="Arial"/>
        </w:rPr>
        <w:t>re</w:t>
      </w:r>
      <w:r w:rsidRPr="000928CB">
        <w:rPr>
          <w:rFonts w:cs="Arial"/>
          <w:spacing w:val="2"/>
        </w:rPr>
        <w:t xml:space="preserve"> </w:t>
      </w:r>
      <w:r w:rsidRPr="000928CB">
        <w:rPr>
          <w:rFonts w:cs="Arial"/>
        </w:rPr>
        <w:t>s</w:t>
      </w:r>
      <w:r w:rsidRPr="000928CB">
        <w:rPr>
          <w:rFonts w:cs="Arial"/>
          <w:spacing w:val="1"/>
        </w:rPr>
        <w:t>u</w:t>
      </w:r>
      <w:r w:rsidRPr="000928CB">
        <w:rPr>
          <w:rFonts w:cs="Arial"/>
        </w:rPr>
        <w:t>c</w:t>
      </w:r>
      <w:r w:rsidRPr="000928CB">
        <w:rPr>
          <w:rFonts w:cs="Arial"/>
          <w:spacing w:val="-2"/>
        </w:rPr>
        <w:t>c</w:t>
      </w:r>
      <w:r w:rsidRPr="000928CB">
        <w:rPr>
          <w:rFonts w:cs="Arial"/>
          <w:spacing w:val="1"/>
        </w:rPr>
        <w:t>e</w:t>
      </w:r>
      <w:r w:rsidRPr="000928CB">
        <w:rPr>
          <w:rFonts w:cs="Arial"/>
        </w:rPr>
        <w:t>s</w:t>
      </w:r>
      <w:r w:rsidRPr="000928CB">
        <w:rPr>
          <w:rFonts w:cs="Arial"/>
          <w:spacing w:val="-2"/>
        </w:rPr>
        <w:t>s</w:t>
      </w:r>
      <w:r w:rsidRPr="000928CB">
        <w:rPr>
          <w:rFonts w:cs="Arial"/>
        </w:rPr>
        <w:t>f</w:t>
      </w:r>
      <w:r w:rsidRPr="000928CB">
        <w:rPr>
          <w:rFonts w:cs="Arial"/>
          <w:spacing w:val="1"/>
        </w:rPr>
        <w:t>u</w:t>
      </w:r>
      <w:r w:rsidRPr="000928CB">
        <w:rPr>
          <w:rFonts w:cs="Arial"/>
        </w:rPr>
        <w:t xml:space="preserve">l, </w:t>
      </w:r>
      <w:r w:rsidRPr="000928CB">
        <w:rPr>
          <w:rFonts w:cs="Arial"/>
          <w:spacing w:val="-2"/>
        </w:rPr>
        <w:t>y</w:t>
      </w:r>
      <w:r w:rsidRPr="000928CB">
        <w:rPr>
          <w:rFonts w:cs="Arial"/>
          <w:spacing w:val="1"/>
        </w:rPr>
        <w:t>o</w:t>
      </w:r>
      <w:r w:rsidRPr="000928CB">
        <w:rPr>
          <w:rFonts w:cs="Arial"/>
        </w:rPr>
        <w:t>u</w:t>
      </w:r>
      <w:r w:rsidRPr="000928CB">
        <w:rPr>
          <w:rFonts w:cs="Arial"/>
          <w:spacing w:val="1"/>
        </w:rPr>
        <w:t xml:space="preserve"> </w:t>
      </w:r>
      <w:r w:rsidRPr="000928CB">
        <w:rPr>
          <w:rFonts w:cs="Arial"/>
          <w:spacing w:val="-2"/>
        </w:rPr>
        <w:t>w</w:t>
      </w:r>
      <w:r w:rsidRPr="000928CB">
        <w:rPr>
          <w:rFonts w:cs="Arial"/>
        </w:rPr>
        <w:t>i</w:t>
      </w:r>
      <w:r w:rsidRPr="000928CB">
        <w:rPr>
          <w:rFonts w:cs="Arial"/>
          <w:spacing w:val="-1"/>
        </w:rPr>
        <w:t>l</w:t>
      </w:r>
      <w:r w:rsidRPr="000928CB">
        <w:rPr>
          <w:rFonts w:cs="Arial"/>
        </w:rPr>
        <w:t xml:space="preserve">l </w:t>
      </w:r>
      <w:r w:rsidRPr="000928CB">
        <w:rPr>
          <w:rFonts w:cs="Arial"/>
          <w:spacing w:val="-1"/>
        </w:rPr>
        <w:t>r</w:t>
      </w:r>
      <w:r w:rsidRPr="000928CB">
        <w:rPr>
          <w:rFonts w:cs="Arial"/>
          <w:spacing w:val="1"/>
        </w:rPr>
        <w:t>e</w:t>
      </w:r>
      <w:r w:rsidRPr="000928CB">
        <w:rPr>
          <w:rFonts w:cs="Arial"/>
        </w:rPr>
        <w:t>c</w:t>
      </w:r>
      <w:r w:rsidRPr="000928CB">
        <w:rPr>
          <w:rFonts w:cs="Arial"/>
          <w:spacing w:val="1"/>
        </w:rPr>
        <w:t>e</w:t>
      </w:r>
      <w:r w:rsidRPr="000928CB">
        <w:rPr>
          <w:rFonts w:cs="Arial"/>
          <w:spacing w:val="2"/>
        </w:rPr>
        <w:t>i</w:t>
      </w:r>
      <w:r w:rsidRPr="000928CB">
        <w:rPr>
          <w:rFonts w:cs="Arial"/>
          <w:spacing w:val="-2"/>
        </w:rPr>
        <w:t>v</w:t>
      </w:r>
      <w:r w:rsidRPr="000928CB">
        <w:rPr>
          <w:rFonts w:cs="Arial"/>
        </w:rPr>
        <w:t>e</w:t>
      </w:r>
      <w:r w:rsidRPr="000928CB">
        <w:rPr>
          <w:rFonts w:cs="Arial"/>
          <w:spacing w:val="1"/>
        </w:rPr>
        <w:t xml:space="preserve"> no</w:t>
      </w:r>
      <w:r w:rsidRPr="000928CB">
        <w:rPr>
          <w:rFonts w:cs="Arial"/>
        </w:rPr>
        <w:t>ti</w:t>
      </w:r>
      <w:r w:rsidRPr="000928CB">
        <w:rPr>
          <w:rFonts w:cs="Arial"/>
          <w:spacing w:val="3"/>
        </w:rPr>
        <w:t>f</w:t>
      </w:r>
      <w:r w:rsidRPr="000928CB">
        <w:rPr>
          <w:rFonts w:cs="Arial"/>
        </w:rPr>
        <w:t>ic</w:t>
      </w:r>
      <w:r w:rsidRPr="000928CB">
        <w:rPr>
          <w:rFonts w:cs="Arial"/>
          <w:spacing w:val="-2"/>
        </w:rPr>
        <w:t>a</w:t>
      </w:r>
      <w:r w:rsidRPr="000928CB">
        <w:rPr>
          <w:rFonts w:cs="Arial"/>
        </w:rPr>
        <w:t>ti</w:t>
      </w:r>
      <w:r w:rsidRPr="000928CB">
        <w:rPr>
          <w:rFonts w:cs="Arial"/>
          <w:spacing w:val="1"/>
        </w:rPr>
        <w:t>o</w:t>
      </w:r>
      <w:r w:rsidRPr="000928CB">
        <w:rPr>
          <w:rFonts w:cs="Arial"/>
        </w:rPr>
        <w:t>n</w:t>
      </w:r>
      <w:r w:rsidRPr="000928CB">
        <w:rPr>
          <w:rFonts w:cs="Arial"/>
          <w:spacing w:val="1"/>
        </w:rPr>
        <w:t xml:space="preserve"> </w:t>
      </w:r>
      <w:r w:rsidRPr="000928CB">
        <w:rPr>
          <w:rFonts w:cs="Arial"/>
          <w:spacing w:val="-2"/>
        </w:rPr>
        <w:t>v</w:t>
      </w:r>
      <w:r w:rsidRPr="000928CB">
        <w:rPr>
          <w:rFonts w:cs="Arial"/>
        </w:rPr>
        <w:t>ia</w:t>
      </w:r>
      <w:r w:rsidRPr="000928CB">
        <w:rPr>
          <w:rFonts w:cs="Arial"/>
          <w:spacing w:val="1"/>
        </w:rPr>
        <w:t xml:space="preserve"> </w:t>
      </w:r>
      <w:r w:rsidRPr="000928CB">
        <w:rPr>
          <w:rFonts w:cs="Arial"/>
          <w:spacing w:val="-1"/>
        </w:rPr>
        <w:t>e</w:t>
      </w:r>
      <w:r w:rsidRPr="000928CB">
        <w:rPr>
          <w:rFonts w:cs="Arial"/>
          <w:spacing w:val="1"/>
        </w:rPr>
        <w:t>ma</w:t>
      </w:r>
      <w:r w:rsidRPr="000928CB">
        <w:rPr>
          <w:rFonts w:cs="Arial"/>
        </w:rPr>
        <w:t>il f</w:t>
      </w:r>
      <w:r w:rsidRPr="000928CB">
        <w:rPr>
          <w:rFonts w:cs="Arial"/>
          <w:spacing w:val="1"/>
        </w:rPr>
        <w:t>o</w:t>
      </w:r>
      <w:r w:rsidRPr="000928CB">
        <w:rPr>
          <w:rFonts w:cs="Arial"/>
        </w:rPr>
        <w:t>l</w:t>
      </w:r>
      <w:r w:rsidRPr="000928CB">
        <w:rPr>
          <w:rFonts w:cs="Arial"/>
          <w:spacing w:val="-1"/>
        </w:rPr>
        <w:t>l</w:t>
      </w:r>
      <w:r w:rsidRPr="000928CB">
        <w:rPr>
          <w:rFonts w:cs="Arial"/>
          <w:spacing w:val="1"/>
        </w:rPr>
        <w:t>o</w:t>
      </w:r>
      <w:r w:rsidRPr="000928CB">
        <w:rPr>
          <w:rFonts w:cs="Arial"/>
          <w:spacing w:val="-3"/>
        </w:rPr>
        <w:t>w</w:t>
      </w:r>
      <w:r w:rsidRPr="000928CB">
        <w:rPr>
          <w:rFonts w:cs="Arial"/>
          <w:spacing w:val="1"/>
        </w:rPr>
        <w:t>e</w:t>
      </w:r>
      <w:r w:rsidRPr="000928CB">
        <w:rPr>
          <w:rFonts w:cs="Arial"/>
        </w:rPr>
        <w:t>d</w:t>
      </w:r>
      <w:r w:rsidRPr="000928CB">
        <w:rPr>
          <w:rFonts w:cs="Arial"/>
          <w:spacing w:val="1"/>
        </w:rPr>
        <w:t xml:space="preserve"> b</w:t>
      </w:r>
      <w:r w:rsidRPr="000928CB">
        <w:rPr>
          <w:rFonts w:cs="Arial"/>
        </w:rPr>
        <w:t>y a</w:t>
      </w:r>
      <w:r w:rsidR="000928CB">
        <w:rPr>
          <w:rFonts w:cs="Arial"/>
          <w:spacing w:val="2"/>
        </w:rPr>
        <w:t xml:space="preserve"> </w:t>
      </w:r>
      <w:r w:rsidRPr="000928CB">
        <w:rPr>
          <w:rFonts w:cs="Arial"/>
        </w:rPr>
        <w:t>c</w:t>
      </w:r>
      <w:r w:rsidRPr="000928CB">
        <w:rPr>
          <w:rFonts w:cs="Arial"/>
          <w:spacing w:val="1"/>
        </w:rPr>
        <w:t>o</w:t>
      </w:r>
      <w:r w:rsidRPr="000928CB">
        <w:rPr>
          <w:rFonts w:cs="Arial"/>
          <w:spacing w:val="-1"/>
        </w:rPr>
        <w:t>n</w:t>
      </w:r>
      <w:r w:rsidRPr="000928CB">
        <w:rPr>
          <w:rFonts w:cs="Arial"/>
          <w:spacing w:val="1"/>
        </w:rPr>
        <w:t>d</w:t>
      </w:r>
      <w:r w:rsidRPr="000928CB">
        <w:rPr>
          <w:rFonts w:cs="Arial"/>
        </w:rPr>
        <w:t>itio</w:t>
      </w:r>
      <w:r w:rsidRPr="000928CB">
        <w:rPr>
          <w:rFonts w:cs="Arial"/>
          <w:spacing w:val="-1"/>
        </w:rPr>
        <w:t>n</w:t>
      </w:r>
      <w:r w:rsidRPr="000928CB">
        <w:rPr>
          <w:rFonts w:cs="Arial"/>
        </w:rPr>
        <w:t>s l</w:t>
      </w:r>
      <w:r w:rsidRPr="000928CB">
        <w:rPr>
          <w:rFonts w:cs="Arial"/>
          <w:spacing w:val="1"/>
        </w:rPr>
        <w:t>e</w:t>
      </w:r>
      <w:r w:rsidRPr="000928CB">
        <w:rPr>
          <w:rFonts w:cs="Arial"/>
        </w:rPr>
        <w:t>t</w:t>
      </w:r>
      <w:r w:rsidRPr="000928CB">
        <w:rPr>
          <w:rFonts w:cs="Arial"/>
          <w:spacing w:val="1"/>
        </w:rPr>
        <w:t>te</w:t>
      </w:r>
      <w:r w:rsidRPr="000928CB">
        <w:rPr>
          <w:rFonts w:cs="Arial"/>
        </w:rPr>
        <w:t xml:space="preserve">r </w:t>
      </w:r>
      <w:r w:rsidRPr="000928CB">
        <w:rPr>
          <w:rFonts w:cs="Arial"/>
          <w:spacing w:val="-3"/>
        </w:rPr>
        <w:t>w</w:t>
      </w:r>
      <w:r w:rsidRPr="000928CB">
        <w:rPr>
          <w:rFonts w:cs="Arial"/>
        </w:rPr>
        <w:t>ith</w:t>
      </w:r>
      <w:r w:rsidRPr="000928CB">
        <w:rPr>
          <w:rFonts w:cs="Arial"/>
          <w:spacing w:val="1"/>
        </w:rPr>
        <w:t xml:space="preserve"> a</w:t>
      </w:r>
      <w:r w:rsidRPr="000928CB">
        <w:rPr>
          <w:rFonts w:cs="Arial"/>
        </w:rPr>
        <w:t>n</w:t>
      </w:r>
      <w:r w:rsidRPr="000928CB">
        <w:rPr>
          <w:rFonts w:cs="Arial"/>
          <w:spacing w:val="2"/>
        </w:rPr>
        <w:t xml:space="preserve"> </w:t>
      </w:r>
      <w:r w:rsidRPr="000928CB">
        <w:rPr>
          <w:rFonts w:cs="Arial"/>
          <w:spacing w:val="1"/>
        </w:rPr>
        <w:t>a</w:t>
      </w:r>
      <w:r w:rsidRPr="000928CB">
        <w:rPr>
          <w:rFonts w:cs="Arial"/>
        </w:rPr>
        <w:t>cc</w:t>
      </w:r>
      <w:r w:rsidRPr="000928CB">
        <w:rPr>
          <w:rFonts w:cs="Arial"/>
          <w:spacing w:val="-1"/>
        </w:rPr>
        <w:t>e</w:t>
      </w:r>
      <w:r w:rsidRPr="000928CB">
        <w:rPr>
          <w:rFonts w:cs="Arial"/>
          <w:spacing w:val="1"/>
        </w:rPr>
        <w:t>p</w:t>
      </w:r>
      <w:r w:rsidRPr="000928CB">
        <w:rPr>
          <w:rFonts w:cs="Arial"/>
        </w:rPr>
        <w:t>t</w:t>
      </w:r>
      <w:r w:rsidRPr="000928CB">
        <w:rPr>
          <w:rFonts w:cs="Arial"/>
          <w:spacing w:val="-1"/>
        </w:rPr>
        <w:t>a</w:t>
      </w:r>
      <w:r w:rsidRPr="000928CB">
        <w:rPr>
          <w:rFonts w:cs="Arial"/>
          <w:spacing w:val="1"/>
        </w:rPr>
        <w:t>n</w:t>
      </w:r>
      <w:r w:rsidRPr="000928CB">
        <w:rPr>
          <w:rFonts w:cs="Arial"/>
        </w:rPr>
        <w:t>ce</w:t>
      </w:r>
      <w:r w:rsidRPr="000928CB">
        <w:rPr>
          <w:rFonts w:cs="Arial"/>
          <w:spacing w:val="-1"/>
        </w:rPr>
        <w:t xml:space="preserve"> </w:t>
      </w:r>
      <w:r w:rsidRPr="000928CB">
        <w:rPr>
          <w:rFonts w:cs="Arial"/>
        </w:rPr>
        <w:t>f</w:t>
      </w:r>
      <w:r w:rsidRPr="000928CB">
        <w:rPr>
          <w:rFonts w:cs="Arial"/>
          <w:spacing w:val="1"/>
        </w:rPr>
        <w:t>o</w:t>
      </w:r>
      <w:r w:rsidRPr="000928CB">
        <w:rPr>
          <w:rFonts w:cs="Arial"/>
        </w:rPr>
        <w:t>rm</w:t>
      </w:r>
      <w:r w:rsidRPr="000928CB">
        <w:rPr>
          <w:rFonts w:cs="Arial"/>
          <w:spacing w:val="1"/>
        </w:rPr>
        <w:t xml:space="preserve"> </w:t>
      </w:r>
      <w:r w:rsidRPr="000928CB">
        <w:rPr>
          <w:rFonts w:cs="Arial"/>
          <w:spacing w:val="-1"/>
        </w:rPr>
        <w:t>t</w:t>
      </w:r>
      <w:r w:rsidRPr="000928CB">
        <w:rPr>
          <w:rFonts w:cs="Arial"/>
          <w:spacing w:val="1"/>
        </w:rPr>
        <w:t>ha</w:t>
      </w:r>
      <w:r w:rsidRPr="000928CB">
        <w:rPr>
          <w:rFonts w:cs="Arial"/>
        </w:rPr>
        <w:t>t</w:t>
      </w:r>
      <w:r w:rsidRPr="000928CB">
        <w:rPr>
          <w:rFonts w:cs="Arial"/>
          <w:spacing w:val="-2"/>
        </w:rPr>
        <w:t xml:space="preserve"> </w:t>
      </w:r>
      <w:r w:rsidRPr="000928CB">
        <w:rPr>
          <w:rFonts w:cs="Arial"/>
        </w:rPr>
        <w:t>must</w:t>
      </w:r>
      <w:r w:rsidRPr="000928CB">
        <w:rPr>
          <w:rFonts w:cs="Arial"/>
          <w:spacing w:val="1"/>
        </w:rPr>
        <w:t xml:space="preserve"> </w:t>
      </w:r>
      <w:r w:rsidRPr="000928CB">
        <w:rPr>
          <w:rFonts w:cs="Arial"/>
          <w:spacing w:val="-1"/>
        </w:rPr>
        <w:t>b</w:t>
      </w:r>
      <w:r w:rsidRPr="000928CB">
        <w:rPr>
          <w:rFonts w:cs="Arial"/>
        </w:rPr>
        <w:t>e</w:t>
      </w:r>
      <w:r w:rsidRPr="000928CB">
        <w:rPr>
          <w:rFonts w:cs="Arial"/>
          <w:spacing w:val="-1"/>
        </w:rPr>
        <w:t xml:space="preserve"> </w:t>
      </w:r>
      <w:r w:rsidRPr="000928CB">
        <w:rPr>
          <w:rFonts w:cs="Arial"/>
        </w:rPr>
        <w:t>si</w:t>
      </w:r>
      <w:r w:rsidRPr="000928CB">
        <w:rPr>
          <w:rFonts w:cs="Arial"/>
          <w:spacing w:val="-2"/>
        </w:rPr>
        <w:t>g</w:t>
      </w:r>
      <w:r w:rsidRPr="000928CB">
        <w:rPr>
          <w:rFonts w:cs="Arial"/>
          <w:spacing w:val="1"/>
        </w:rPr>
        <w:t>ne</w:t>
      </w:r>
      <w:r w:rsidRPr="000928CB">
        <w:rPr>
          <w:rFonts w:cs="Arial"/>
        </w:rPr>
        <w:t>d</w:t>
      </w:r>
      <w:r w:rsidRPr="000928CB">
        <w:rPr>
          <w:rFonts w:cs="Arial"/>
          <w:spacing w:val="1"/>
        </w:rPr>
        <w:t xml:space="preserve"> a</w:t>
      </w:r>
      <w:r w:rsidRPr="000928CB">
        <w:rPr>
          <w:rFonts w:cs="Arial"/>
          <w:spacing w:val="-1"/>
        </w:rPr>
        <w:t>n</w:t>
      </w:r>
      <w:r w:rsidRPr="000928CB">
        <w:rPr>
          <w:rFonts w:cs="Arial"/>
        </w:rPr>
        <w:t>d ret</w:t>
      </w:r>
      <w:r w:rsidRPr="000928CB">
        <w:rPr>
          <w:rFonts w:cs="Arial"/>
          <w:spacing w:val="1"/>
        </w:rPr>
        <w:t>u</w:t>
      </w:r>
      <w:r w:rsidRPr="000928CB">
        <w:rPr>
          <w:rFonts w:cs="Arial"/>
        </w:rPr>
        <w:t>rn</w:t>
      </w:r>
      <w:r w:rsidRPr="000928CB">
        <w:rPr>
          <w:rFonts w:cs="Arial"/>
          <w:spacing w:val="-1"/>
        </w:rPr>
        <w:t>e</w:t>
      </w:r>
      <w:r w:rsidRPr="000928CB">
        <w:rPr>
          <w:rFonts w:cs="Arial"/>
        </w:rPr>
        <w:t>d</w:t>
      </w:r>
      <w:r w:rsidRPr="000928CB">
        <w:rPr>
          <w:rFonts w:cs="Arial"/>
          <w:spacing w:val="1"/>
        </w:rPr>
        <w:t xml:space="preserve"> b</w:t>
      </w:r>
      <w:r w:rsidRPr="000928CB">
        <w:rPr>
          <w:rFonts w:cs="Arial"/>
          <w:spacing w:val="-1"/>
        </w:rPr>
        <w:t>e</w:t>
      </w:r>
      <w:r w:rsidRPr="000928CB">
        <w:rPr>
          <w:rFonts w:cs="Arial"/>
        </w:rPr>
        <w:t>f</w:t>
      </w:r>
      <w:r w:rsidRPr="000928CB">
        <w:rPr>
          <w:rFonts w:cs="Arial"/>
          <w:spacing w:val="1"/>
        </w:rPr>
        <w:t>o</w:t>
      </w:r>
      <w:r w:rsidRPr="000928CB">
        <w:rPr>
          <w:rFonts w:cs="Arial"/>
        </w:rPr>
        <w:t xml:space="preserve">re </w:t>
      </w:r>
      <w:r w:rsidRPr="000928CB">
        <w:rPr>
          <w:rFonts w:cs="Arial"/>
          <w:spacing w:val="-2"/>
        </w:rPr>
        <w:t>y</w:t>
      </w:r>
      <w:r w:rsidRPr="000928CB">
        <w:rPr>
          <w:rFonts w:cs="Arial"/>
          <w:spacing w:val="1"/>
        </w:rPr>
        <w:t>o</w:t>
      </w:r>
      <w:r w:rsidRPr="000928CB">
        <w:rPr>
          <w:rFonts w:cs="Arial"/>
        </w:rPr>
        <w:t>u</w:t>
      </w:r>
      <w:r w:rsidRPr="000928CB">
        <w:rPr>
          <w:rFonts w:cs="Arial"/>
          <w:spacing w:val="1"/>
        </w:rPr>
        <w:t xml:space="preserve"> </w:t>
      </w:r>
      <w:r w:rsidRPr="000928CB">
        <w:rPr>
          <w:rFonts w:cs="Arial"/>
          <w:spacing w:val="-2"/>
        </w:rPr>
        <w:t>w</w:t>
      </w:r>
      <w:r w:rsidRPr="000928CB">
        <w:rPr>
          <w:rFonts w:cs="Arial"/>
        </w:rPr>
        <w:t>i</w:t>
      </w:r>
      <w:r w:rsidRPr="000928CB">
        <w:rPr>
          <w:rFonts w:cs="Arial"/>
          <w:spacing w:val="-1"/>
        </w:rPr>
        <w:t>l</w:t>
      </w:r>
      <w:r w:rsidRPr="000928CB">
        <w:rPr>
          <w:rFonts w:cs="Arial"/>
        </w:rPr>
        <w:t xml:space="preserve">l </w:t>
      </w:r>
      <w:r w:rsidRPr="000928CB">
        <w:rPr>
          <w:rFonts w:cs="Arial"/>
          <w:spacing w:val="-1"/>
        </w:rPr>
        <w:t>r</w:t>
      </w:r>
      <w:r w:rsidRPr="000928CB">
        <w:rPr>
          <w:rFonts w:cs="Arial"/>
          <w:spacing w:val="1"/>
        </w:rPr>
        <w:t>e</w:t>
      </w:r>
      <w:r w:rsidRPr="000928CB">
        <w:rPr>
          <w:rFonts w:cs="Arial"/>
        </w:rPr>
        <w:t>c</w:t>
      </w:r>
      <w:r w:rsidRPr="000928CB">
        <w:rPr>
          <w:rFonts w:cs="Arial"/>
          <w:spacing w:val="1"/>
        </w:rPr>
        <w:t>e</w:t>
      </w:r>
      <w:r w:rsidRPr="000928CB">
        <w:rPr>
          <w:rFonts w:cs="Arial"/>
        </w:rPr>
        <w:t>i</w:t>
      </w:r>
      <w:r w:rsidRPr="000928CB">
        <w:rPr>
          <w:rFonts w:cs="Arial"/>
          <w:spacing w:val="-3"/>
        </w:rPr>
        <w:t>v</w:t>
      </w:r>
      <w:r w:rsidRPr="000928CB">
        <w:rPr>
          <w:rFonts w:cs="Arial"/>
        </w:rPr>
        <w:t>e</w:t>
      </w:r>
      <w:r w:rsidR="000928CB">
        <w:rPr>
          <w:rFonts w:cs="Arial"/>
          <w:spacing w:val="1"/>
        </w:rPr>
        <w:t xml:space="preserve"> </w:t>
      </w:r>
      <w:r w:rsidRPr="000928CB">
        <w:rPr>
          <w:rFonts w:cs="Arial"/>
          <w:spacing w:val="1"/>
        </w:rPr>
        <w:t>an</w:t>
      </w:r>
      <w:r w:rsidRPr="000928CB">
        <w:rPr>
          <w:rFonts w:cs="Arial"/>
        </w:rPr>
        <w:t>y</w:t>
      </w:r>
      <w:r w:rsidRPr="000928CB">
        <w:rPr>
          <w:rFonts w:cs="Arial"/>
          <w:spacing w:val="-2"/>
        </w:rPr>
        <w:t xml:space="preserve"> </w:t>
      </w:r>
      <w:r w:rsidRPr="000928CB">
        <w:rPr>
          <w:rFonts w:cs="Arial"/>
          <w:spacing w:val="3"/>
        </w:rPr>
        <w:t>f</w:t>
      </w:r>
      <w:r w:rsidRPr="000928CB">
        <w:rPr>
          <w:rFonts w:cs="Arial"/>
          <w:spacing w:val="-1"/>
        </w:rPr>
        <w:t>u</w:t>
      </w:r>
      <w:r w:rsidRPr="000928CB">
        <w:rPr>
          <w:rFonts w:cs="Arial"/>
          <w:spacing w:val="1"/>
        </w:rPr>
        <w:t>nd</w:t>
      </w:r>
      <w:r w:rsidRPr="000928CB">
        <w:rPr>
          <w:rFonts w:cs="Arial"/>
        </w:rPr>
        <w:t>in</w:t>
      </w:r>
      <w:r w:rsidRPr="000928CB">
        <w:rPr>
          <w:rFonts w:cs="Arial"/>
          <w:spacing w:val="-1"/>
        </w:rPr>
        <w:t>g</w:t>
      </w:r>
      <w:r w:rsidRPr="000928CB">
        <w:rPr>
          <w:rFonts w:cs="Arial"/>
        </w:rPr>
        <w:t>.</w:t>
      </w:r>
      <w:r w:rsidRPr="000928CB">
        <w:rPr>
          <w:rFonts w:cs="Arial"/>
          <w:spacing w:val="-1"/>
        </w:rPr>
        <w:t xml:space="preserve"> </w:t>
      </w:r>
      <w:r w:rsidRPr="000928CB">
        <w:rPr>
          <w:rFonts w:cs="Arial"/>
          <w:spacing w:val="2"/>
        </w:rPr>
        <w:t>T</w:t>
      </w:r>
      <w:r w:rsidRPr="000928CB">
        <w:rPr>
          <w:rFonts w:cs="Arial"/>
          <w:spacing w:val="-1"/>
        </w:rPr>
        <w:t>h</w:t>
      </w:r>
      <w:r w:rsidRPr="000928CB">
        <w:rPr>
          <w:rFonts w:cs="Arial"/>
        </w:rPr>
        <w:t>e</w:t>
      </w:r>
      <w:r w:rsidRPr="000928CB">
        <w:rPr>
          <w:rFonts w:cs="Arial"/>
          <w:spacing w:val="1"/>
        </w:rPr>
        <w:t xml:space="preserve"> </w:t>
      </w:r>
      <w:r w:rsidRPr="000928CB">
        <w:rPr>
          <w:rFonts w:cs="Arial"/>
        </w:rPr>
        <w:t>c</w:t>
      </w:r>
      <w:r w:rsidRPr="000928CB">
        <w:rPr>
          <w:rFonts w:cs="Arial"/>
          <w:spacing w:val="-1"/>
        </w:rPr>
        <w:t>o</w:t>
      </w:r>
      <w:r w:rsidRPr="000928CB">
        <w:rPr>
          <w:rFonts w:cs="Arial"/>
          <w:spacing w:val="1"/>
        </w:rPr>
        <w:t>nd</w:t>
      </w:r>
      <w:r w:rsidRPr="000928CB">
        <w:rPr>
          <w:rFonts w:cs="Arial"/>
        </w:rPr>
        <w:t>iti</w:t>
      </w:r>
      <w:r w:rsidRPr="000928CB">
        <w:rPr>
          <w:rFonts w:cs="Arial"/>
          <w:spacing w:val="-2"/>
        </w:rPr>
        <w:t>o</w:t>
      </w:r>
      <w:r w:rsidRPr="000928CB">
        <w:rPr>
          <w:rFonts w:cs="Arial"/>
          <w:spacing w:val="1"/>
        </w:rPr>
        <w:t>n</w:t>
      </w:r>
      <w:r w:rsidRPr="000928CB">
        <w:rPr>
          <w:rFonts w:cs="Arial"/>
        </w:rPr>
        <w:t xml:space="preserve">s </w:t>
      </w:r>
      <w:r w:rsidRPr="000928CB">
        <w:rPr>
          <w:rFonts w:cs="Arial"/>
          <w:spacing w:val="1"/>
        </w:rPr>
        <w:t>a</w:t>
      </w:r>
      <w:r w:rsidRPr="000928CB">
        <w:rPr>
          <w:rFonts w:cs="Arial"/>
          <w:spacing w:val="-2"/>
        </w:rPr>
        <w:t>t</w:t>
      </w:r>
      <w:r w:rsidRPr="000928CB">
        <w:rPr>
          <w:rFonts w:cs="Arial"/>
        </w:rPr>
        <w:t>t</w:t>
      </w:r>
      <w:r w:rsidRPr="000928CB">
        <w:rPr>
          <w:rFonts w:cs="Arial"/>
          <w:spacing w:val="1"/>
        </w:rPr>
        <w:t>a</w:t>
      </w:r>
      <w:r w:rsidRPr="000928CB">
        <w:rPr>
          <w:rFonts w:cs="Arial"/>
        </w:rPr>
        <w:t>c</w:t>
      </w:r>
      <w:r w:rsidRPr="000928CB">
        <w:rPr>
          <w:rFonts w:cs="Arial"/>
          <w:spacing w:val="-1"/>
        </w:rPr>
        <w:t>he</w:t>
      </w:r>
      <w:r w:rsidRPr="000928CB">
        <w:rPr>
          <w:rFonts w:cs="Arial"/>
        </w:rPr>
        <w:t>d</w:t>
      </w:r>
      <w:r w:rsidRPr="000928CB">
        <w:rPr>
          <w:rFonts w:cs="Arial"/>
          <w:spacing w:val="1"/>
        </w:rPr>
        <w:t xml:space="preserve"> t</w:t>
      </w:r>
      <w:r w:rsidRPr="000928CB">
        <w:rPr>
          <w:rFonts w:cs="Arial"/>
        </w:rPr>
        <w:t>o</w:t>
      </w:r>
      <w:r w:rsidRPr="000928CB">
        <w:rPr>
          <w:rFonts w:cs="Arial"/>
          <w:spacing w:val="6"/>
        </w:rPr>
        <w:t xml:space="preserve"> </w:t>
      </w:r>
      <w:r w:rsidRPr="000928CB">
        <w:rPr>
          <w:rFonts w:cs="Arial"/>
          <w:spacing w:val="1"/>
        </w:rPr>
        <w:t>ou</w:t>
      </w:r>
      <w:r w:rsidRPr="000928CB">
        <w:rPr>
          <w:rFonts w:cs="Arial"/>
        </w:rPr>
        <w:t>r a</w:t>
      </w:r>
      <w:r w:rsidRPr="000928CB">
        <w:rPr>
          <w:rFonts w:cs="Arial"/>
          <w:spacing w:val="-1"/>
        </w:rPr>
        <w:t>g</w:t>
      </w:r>
      <w:r w:rsidRPr="000928CB">
        <w:rPr>
          <w:rFonts w:cs="Arial"/>
        </w:rPr>
        <w:t>re</w:t>
      </w:r>
      <w:r w:rsidRPr="000928CB">
        <w:rPr>
          <w:rFonts w:cs="Arial"/>
          <w:spacing w:val="-1"/>
        </w:rPr>
        <w:t>e</w:t>
      </w:r>
      <w:r w:rsidRPr="000928CB">
        <w:rPr>
          <w:rFonts w:cs="Arial"/>
          <w:spacing w:val="1"/>
        </w:rPr>
        <w:t>m</w:t>
      </w:r>
      <w:r w:rsidRPr="000928CB">
        <w:rPr>
          <w:rFonts w:cs="Arial"/>
          <w:spacing w:val="-1"/>
        </w:rPr>
        <w:t>e</w:t>
      </w:r>
      <w:r w:rsidRPr="000928CB">
        <w:rPr>
          <w:rFonts w:cs="Arial"/>
          <w:spacing w:val="1"/>
        </w:rPr>
        <w:t>n</w:t>
      </w:r>
      <w:r w:rsidRPr="000928CB">
        <w:rPr>
          <w:rFonts w:cs="Arial"/>
        </w:rPr>
        <w:t xml:space="preserve">t </w:t>
      </w:r>
      <w:r w:rsidRPr="000928CB">
        <w:rPr>
          <w:rFonts w:cs="Arial"/>
          <w:spacing w:val="1"/>
        </w:rPr>
        <w:t>ma</w:t>
      </w:r>
      <w:r w:rsidRPr="000928CB">
        <w:rPr>
          <w:rFonts w:cs="Arial"/>
        </w:rPr>
        <w:t>y</w:t>
      </w:r>
      <w:r w:rsidRPr="000928CB">
        <w:rPr>
          <w:rFonts w:cs="Arial"/>
          <w:spacing w:val="-2"/>
        </w:rPr>
        <w:t xml:space="preserve"> </w:t>
      </w:r>
      <w:r w:rsidRPr="000928CB">
        <w:rPr>
          <w:rFonts w:cs="Arial"/>
          <w:spacing w:val="1"/>
        </w:rPr>
        <w:t>b</w:t>
      </w:r>
      <w:r w:rsidRPr="000928CB">
        <w:rPr>
          <w:rFonts w:cs="Arial"/>
        </w:rPr>
        <w:t>e</w:t>
      </w:r>
      <w:r w:rsidRPr="000928CB">
        <w:rPr>
          <w:rFonts w:cs="Arial"/>
          <w:spacing w:val="-1"/>
        </w:rPr>
        <w:t xml:space="preserve"> </w:t>
      </w:r>
      <w:r w:rsidRPr="000928CB">
        <w:rPr>
          <w:rFonts w:cs="Arial"/>
          <w:spacing w:val="1"/>
        </w:rPr>
        <w:t>m</w:t>
      </w:r>
      <w:r w:rsidRPr="000928CB">
        <w:rPr>
          <w:rFonts w:cs="Arial"/>
        </w:rPr>
        <w:t>i</w:t>
      </w:r>
      <w:r w:rsidRPr="000928CB">
        <w:rPr>
          <w:rFonts w:cs="Arial"/>
          <w:spacing w:val="-1"/>
        </w:rPr>
        <w:t>l</w:t>
      </w:r>
      <w:r w:rsidRPr="000928CB">
        <w:rPr>
          <w:rFonts w:cs="Arial"/>
          <w:spacing w:val="1"/>
        </w:rPr>
        <w:t>e</w:t>
      </w:r>
      <w:r w:rsidRPr="000928CB">
        <w:rPr>
          <w:rFonts w:cs="Arial"/>
        </w:rPr>
        <w:t>st</w:t>
      </w:r>
      <w:r w:rsidRPr="000928CB">
        <w:rPr>
          <w:rFonts w:cs="Arial"/>
          <w:spacing w:val="-1"/>
        </w:rPr>
        <w:t>o</w:t>
      </w:r>
      <w:r w:rsidRPr="000928CB">
        <w:rPr>
          <w:rFonts w:cs="Arial"/>
          <w:spacing w:val="1"/>
        </w:rPr>
        <w:t>ne</w:t>
      </w:r>
      <w:r w:rsidRPr="000928CB">
        <w:rPr>
          <w:rFonts w:cs="Arial"/>
        </w:rPr>
        <w:t>s,</w:t>
      </w:r>
      <w:r w:rsidRPr="000928CB">
        <w:rPr>
          <w:rFonts w:cs="Arial"/>
          <w:spacing w:val="-2"/>
        </w:rPr>
        <w:t xml:space="preserve"> w</w:t>
      </w:r>
      <w:r w:rsidRPr="000928CB">
        <w:rPr>
          <w:rFonts w:cs="Arial"/>
          <w:spacing w:val="1"/>
        </w:rPr>
        <w:t>h</w:t>
      </w:r>
      <w:r w:rsidRPr="000928CB">
        <w:rPr>
          <w:rFonts w:cs="Arial"/>
        </w:rPr>
        <w:t>ich</w:t>
      </w:r>
      <w:r w:rsidRPr="000928CB">
        <w:rPr>
          <w:rFonts w:cs="Arial"/>
          <w:spacing w:val="1"/>
        </w:rPr>
        <w:t xml:space="preserve"> </w:t>
      </w:r>
      <w:r w:rsidRPr="000928CB">
        <w:rPr>
          <w:rFonts w:cs="Arial"/>
          <w:spacing w:val="-2"/>
        </w:rPr>
        <w:t>y</w:t>
      </w:r>
      <w:r w:rsidRPr="000928CB">
        <w:rPr>
          <w:rFonts w:cs="Arial"/>
          <w:spacing w:val="1"/>
        </w:rPr>
        <w:t>o</w:t>
      </w:r>
      <w:r w:rsidRPr="000928CB">
        <w:rPr>
          <w:rFonts w:cs="Arial"/>
        </w:rPr>
        <w:t>u</w:t>
      </w:r>
      <w:r w:rsidRPr="000928CB">
        <w:rPr>
          <w:rFonts w:cs="Arial"/>
          <w:spacing w:val="1"/>
        </w:rPr>
        <w:t xml:space="preserve"> </w:t>
      </w:r>
      <w:r w:rsidRPr="000928CB">
        <w:rPr>
          <w:rFonts w:cs="Arial"/>
        </w:rPr>
        <w:t>s</w:t>
      </w:r>
      <w:r w:rsidRPr="000928CB">
        <w:rPr>
          <w:rFonts w:cs="Arial"/>
          <w:spacing w:val="1"/>
        </w:rPr>
        <w:t>hou</w:t>
      </w:r>
      <w:r w:rsidRPr="000928CB">
        <w:rPr>
          <w:rFonts w:cs="Arial"/>
          <w:spacing w:val="-3"/>
        </w:rPr>
        <w:t>l</w:t>
      </w:r>
      <w:r w:rsidRPr="000928CB">
        <w:rPr>
          <w:rFonts w:cs="Arial"/>
        </w:rPr>
        <w:t>d</w:t>
      </w:r>
      <w:r w:rsidRPr="000928CB">
        <w:rPr>
          <w:rFonts w:cs="Arial"/>
          <w:spacing w:val="1"/>
        </w:rPr>
        <w:t xml:space="preserve"> </w:t>
      </w:r>
      <w:r w:rsidRPr="000928CB">
        <w:rPr>
          <w:rFonts w:cs="Arial"/>
        </w:rPr>
        <w:t>re</w:t>
      </w:r>
      <w:r w:rsidRPr="000928CB">
        <w:rPr>
          <w:rFonts w:cs="Arial"/>
          <w:spacing w:val="1"/>
        </w:rPr>
        <w:t>a</w:t>
      </w:r>
      <w:r w:rsidRPr="000928CB">
        <w:rPr>
          <w:rFonts w:cs="Arial"/>
          <w:spacing w:val="-2"/>
        </w:rPr>
        <w:t>c</w:t>
      </w:r>
      <w:r w:rsidRPr="000928CB">
        <w:rPr>
          <w:rFonts w:cs="Arial"/>
        </w:rPr>
        <w:t>h</w:t>
      </w:r>
      <w:r w:rsidR="000928CB">
        <w:rPr>
          <w:rFonts w:cs="Arial"/>
          <w:spacing w:val="1"/>
        </w:rPr>
        <w:t xml:space="preserve"> </w:t>
      </w:r>
      <w:proofErr w:type="gramStart"/>
      <w:r w:rsidRPr="000928CB">
        <w:rPr>
          <w:rFonts w:cs="Arial"/>
        </w:rPr>
        <w:t>in</w:t>
      </w:r>
      <w:r w:rsidRPr="000928CB">
        <w:rPr>
          <w:rFonts w:cs="Arial"/>
          <w:spacing w:val="-1"/>
        </w:rPr>
        <w:t xml:space="preserve"> </w:t>
      </w:r>
      <w:r w:rsidRPr="000928CB">
        <w:rPr>
          <w:rFonts w:cs="Arial"/>
          <w:spacing w:val="1"/>
        </w:rPr>
        <w:t>o</w:t>
      </w:r>
      <w:r w:rsidRPr="000928CB">
        <w:rPr>
          <w:rFonts w:cs="Arial"/>
        </w:rPr>
        <w:t>rd</w:t>
      </w:r>
      <w:r w:rsidRPr="000928CB">
        <w:rPr>
          <w:rFonts w:cs="Arial"/>
          <w:spacing w:val="1"/>
        </w:rPr>
        <w:t>e</w:t>
      </w:r>
      <w:r w:rsidRPr="000928CB">
        <w:rPr>
          <w:rFonts w:cs="Arial"/>
        </w:rPr>
        <w:t xml:space="preserve">r </w:t>
      </w:r>
      <w:r w:rsidRPr="000928CB">
        <w:rPr>
          <w:rFonts w:cs="Arial"/>
          <w:spacing w:val="-2"/>
        </w:rPr>
        <w:t>t</w:t>
      </w:r>
      <w:r w:rsidRPr="000928CB">
        <w:rPr>
          <w:rFonts w:cs="Arial"/>
        </w:rPr>
        <w:t>o</w:t>
      </w:r>
      <w:proofErr w:type="gramEnd"/>
      <w:r w:rsidRPr="000928CB">
        <w:rPr>
          <w:rFonts w:cs="Arial"/>
          <w:spacing w:val="1"/>
        </w:rPr>
        <w:t xml:space="preserve"> t</w:t>
      </w:r>
      <w:r w:rsidRPr="000928CB">
        <w:rPr>
          <w:rFonts w:cs="Arial"/>
        </w:rPr>
        <w:t>r</w:t>
      </w:r>
      <w:r w:rsidRPr="000928CB">
        <w:rPr>
          <w:rFonts w:cs="Arial"/>
          <w:spacing w:val="-1"/>
        </w:rPr>
        <w:t>igg</w:t>
      </w:r>
      <w:r w:rsidRPr="000928CB">
        <w:rPr>
          <w:rFonts w:cs="Arial"/>
          <w:spacing w:val="1"/>
        </w:rPr>
        <w:t>e</w:t>
      </w:r>
      <w:r w:rsidRPr="000928CB">
        <w:rPr>
          <w:rFonts w:cs="Arial"/>
        </w:rPr>
        <w:t>r t</w:t>
      </w:r>
      <w:r w:rsidRPr="000928CB">
        <w:rPr>
          <w:rFonts w:cs="Arial"/>
          <w:spacing w:val="1"/>
        </w:rPr>
        <w:t>h</w:t>
      </w:r>
      <w:r w:rsidRPr="000928CB">
        <w:rPr>
          <w:rFonts w:cs="Arial"/>
        </w:rPr>
        <w:t>e</w:t>
      </w:r>
      <w:r w:rsidRPr="000928CB">
        <w:rPr>
          <w:rFonts w:cs="Arial"/>
          <w:spacing w:val="1"/>
        </w:rPr>
        <w:t xml:space="preserve"> n</w:t>
      </w:r>
      <w:r w:rsidRPr="000928CB">
        <w:rPr>
          <w:rFonts w:cs="Arial"/>
          <w:spacing w:val="-1"/>
        </w:rPr>
        <w:t>e</w:t>
      </w:r>
      <w:r w:rsidRPr="000928CB">
        <w:rPr>
          <w:rFonts w:cs="Arial"/>
          <w:spacing w:val="-2"/>
        </w:rPr>
        <w:t>x</w:t>
      </w:r>
      <w:r w:rsidRPr="000928CB">
        <w:rPr>
          <w:rFonts w:cs="Arial"/>
        </w:rPr>
        <w:t>t</w:t>
      </w:r>
      <w:r w:rsidRPr="000928CB">
        <w:rPr>
          <w:rFonts w:cs="Arial"/>
          <w:spacing w:val="1"/>
        </w:rPr>
        <w:t xml:space="preserve"> pa</w:t>
      </w:r>
      <w:r w:rsidRPr="000928CB">
        <w:rPr>
          <w:rFonts w:cs="Arial"/>
          <w:spacing w:val="-2"/>
        </w:rPr>
        <w:t>y</w:t>
      </w:r>
      <w:r w:rsidRPr="000928CB">
        <w:rPr>
          <w:rFonts w:cs="Arial"/>
          <w:spacing w:val="1"/>
        </w:rPr>
        <w:t>men</w:t>
      </w:r>
      <w:r w:rsidRPr="000928CB">
        <w:rPr>
          <w:rFonts w:cs="Arial"/>
        </w:rPr>
        <w:t>t</w:t>
      </w:r>
      <w:r w:rsidRPr="000928CB">
        <w:rPr>
          <w:rFonts w:cs="Arial"/>
          <w:spacing w:val="1"/>
        </w:rPr>
        <w:t xml:space="preserve"> </w:t>
      </w:r>
      <w:r w:rsidRPr="000928CB">
        <w:rPr>
          <w:rFonts w:cs="Arial"/>
        </w:rPr>
        <w:t>s</w:t>
      </w:r>
      <w:r w:rsidRPr="000928CB">
        <w:rPr>
          <w:rFonts w:cs="Arial"/>
          <w:spacing w:val="-2"/>
        </w:rPr>
        <w:t>t</w:t>
      </w:r>
      <w:r w:rsidRPr="000928CB">
        <w:rPr>
          <w:rFonts w:cs="Arial"/>
          <w:spacing w:val="1"/>
        </w:rPr>
        <w:t>a</w:t>
      </w:r>
      <w:r w:rsidRPr="000928CB">
        <w:rPr>
          <w:rFonts w:cs="Arial"/>
          <w:spacing w:val="-1"/>
        </w:rPr>
        <w:t>g</w:t>
      </w:r>
      <w:r w:rsidRPr="000928CB">
        <w:rPr>
          <w:rFonts w:cs="Arial"/>
          <w:spacing w:val="1"/>
        </w:rPr>
        <w:t>e</w:t>
      </w:r>
      <w:r w:rsidRPr="000928CB">
        <w:rPr>
          <w:rFonts w:cs="Arial"/>
        </w:rPr>
        <w:t>. All</w:t>
      </w:r>
      <w:r w:rsidRPr="000928CB">
        <w:rPr>
          <w:rFonts w:cs="Arial"/>
          <w:spacing w:val="-1"/>
        </w:rPr>
        <w:t xml:space="preserve"> </w:t>
      </w:r>
      <w:r w:rsidRPr="000928CB">
        <w:rPr>
          <w:rFonts w:cs="Arial"/>
          <w:spacing w:val="1"/>
        </w:rPr>
        <w:t>a</w:t>
      </w:r>
      <w:r w:rsidRPr="000928CB">
        <w:rPr>
          <w:rFonts w:cs="Arial"/>
          <w:spacing w:val="-3"/>
        </w:rPr>
        <w:t>w</w:t>
      </w:r>
      <w:r w:rsidRPr="000928CB">
        <w:rPr>
          <w:rFonts w:cs="Arial"/>
          <w:spacing w:val="1"/>
        </w:rPr>
        <w:t>a</w:t>
      </w:r>
      <w:r w:rsidRPr="000928CB">
        <w:rPr>
          <w:rFonts w:cs="Arial"/>
        </w:rPr>
        <w:t>rds</w:t>
      </w:r>
      <w:r w:rsidRPr="000928CB">
        <w:rPr>
          <w:rFonts w:cs="Arial"/>
          <w:spacing w:val="1"/>
        </w:rPr>
        <w:t xml:space="preserve"> a</w:t>
      </w:r>
      <w:r w:rsidRPr="000928CB">
        <w:rPr>
          <w:rFonts w:cs="Arial"/>
        </w:rPr>
        <w:t>re s</w:t>
      </w:r>
      <w:r w:rsidRPr="000928CB">
        <w:rPr>
          <w:rFonts w:cs="Arial"/>
          <w:spacing w:val="1"/>
        </w:rPr>
        <w:t>ub</w:t>
      </w:r>
      <w:r w:rsidRPr="000928CB">
        <w:rPr>
          <w:rFonts w:cs="Arial"/>
        </w:rPr>
        <w:t>je</w:t>
      </w:r>
      <w:r w:rsidRPr="000928CB">
        <w:rPr>
          <w:rFonts w:cs="Arial"/>
          <w:spacing w:val="-2"/>
        </w:rPr>
        <w:t>c</w:t>
      </w:r>
      <w:r w:rsidRPr="000928CB">
        <w:rPr>
          <w:rFonts w:cs="Arial"/>
        </w:rPr>
        <w:t>t</w:t>
      </w:r>
      <w:r w:rsidRPr="000928CB">
        <w:rPr>
          <w:rFonts w:cs="Arial"/>
          <w:spacing w:val="-1"/>
        </w:rPr>
        <w:t xml:space="preserve"> </w:t>
      </w:r>
      <w:r w:rsidRPr="000928CB">
        <w:rPr>
          <w:rFonts w:cs="Arial"/>
        </w:rPr>
        <w:t>to</w:t>
      </w:r>
      <w:r w:rsidRPr="000928CB">
        <w:rPr>
          <w:rFonts w:cs="Arial"/>
          <w:spacing w:val="1"/>
        </w:rPr>
        <w:t xml:space="preserve"> te</w:t>
      </w:r>
      <w:r w:rsidRPr="000928CB">
        <w:rPr>
          <w:rFonts w:cs="Arial"/>
          <w:spacing w:val="-3"/>
        </w:rPr>
        <w:t>r</w:t>
      </w:r>
      <w:r w:rsidRPr="000928CB">
        <w:rPr>
          <w:rFonts w:cs="Arial"/>
          <w:spacing w:val="1"/>
        </w:rPr>
        <w:t>m</w:t>
      </w:r>
      <w:r w:rsidRPr="000928CB">
        <w:rPr>
          <w:rFonts w:cs="Arial"/>
        </w:rPr>
        <w:t xml:space="preserve">s </w:t>
      </w:r>
      <w:r w:rsidRPr="000928CB">
        <w:rPr>
          <w:rFonts w:cs="Arial"/>
          <w:spacing w:val="-1"/>
        </w:rPr>
        <w:t>a</w:t>
      </w:r>
      <w:r w:rsidRPr="000928CB">
        <w:rPr>
          <w:rFonts w:cs="Arial"/>
          <w:spacing w:val="1"/>
        </w:rPr>
        <w:t>n</w:t>
      </w:r>
      <w:r w:rsidRPr="000928CB">
        <w:rPr>
          <w:rFonts w:cs="Arial"/>
        </w:rPr>
        <w:t>d</w:t>
      </w:r>
      <w:r w:rsidRPr="000928CB">
        <w:rPr>
          <w:rFonts w:cs="Arial"/>
          <w:spacing w:val="1"/>
        </w:rPr>
        <w:t xml:space="preserve"> </w:t>
      </w:r>
      <w:r w:rsidRPr="000928CB">
        <w:rPr>
          <w:rFonts w:cs="Arial"/>
          <w:spacing w:val="-2"/>
        </w:rPr>
        <w:t>c</w:t>
      </w:r>
      <w:r w:rsidRPr="000928CB">
        <w:rPr>
          <w:rFonts w:cs="Arial"/>
          <w:spacing w:val="1"/>
        </w:rPr>
        <w:t>ond</w:t>
      </w:r>
      <w:r w:rsidRPr="000928CB">
        <w:rPr>
          <w:rFonts w:cs="Arial"/>
        </w:rPr>
        <w:t>it</w:t>
      </w:r>
      <w:r w:rsidRPr="000928CB">
        <w:rPr>
          <w:rFonts w:cs="Arial"/>
          <w:spacing w:val="-3"/>
        </w:rPr>
        <w:t>i</w:t>
      </w:r>
      <w:r w:rsidRPr="000928CB">
        <w:rPr>
          <w:rFonts w:cs="Arial"/>
          <w:spacing w:val="1"/>
        </w:rPr>
        <w:t>o</w:t>
      </w:r>
      <w:r w:rsidRPr="000928CB">
        <w:rPr>
          <w:rFonts w:cs="Arial"/>
          <w:spacing w:val="-1"/>
        </w:rPr>
        <w:t>n</w:t>
      </w:r>
      <w:r w:rsidRPr="000928CB">
        <w:rPr>
          <w:rFonts w:cs="Arial"/>
        </w:rPr>
        <w:t>s.</w:t>
      </w:r>
    </w:p>
    <w:p w14:paraId="6190C13C" w14:textId="77777777" w:rsidR="007B0FA5" w:rsidRPr="000928CB" w:rsidRDefault="007B0FA5" w:rsidP="003A32BC">
      <w:pPr>
        <w:widowControl w:val="0"/>
        <w:autoSpaceDE w:val="0"/>
        <w:autoSpaceDN w:val="0"/>
        <w:adjustRightInd w:val="0"/>
        <w:spacing w:before="16" w:after="0" w:line="260" w:lineRule="exact"/>
        <w:rPr>
          <w:rFonts w:cs="Arial"/>
          <w:sz w:val="20"/>
          <w:szCs w:val="20"/>
        </w:rPr>
      </w:pPr>
    </w:p>
    <w:p w14:paraId="095212D6" w14:textId="7BCB1333" w:rsidR="007B0FA5" w:rsidRPr="000928CB" w:rsidRDefault="007B0FA5" w:rsidP="003A32BC">
      <w:pPr>
        <w:widowControl w:val="0"/>
        <w:autoSpaceDE w:val="0"/>
        <w:autoSpaceDN w:val="0"/>
        <w:adjustRightInd w:val="0"/>
        <w:spacing w:after="0" w:line="240" w:lineRule="auto"/>
        <w:ind w:right="308"/>
        <w:rPr>
          <w:rFonts w:cs="Arial"/>
        </w:rPr>
      </w:pPr>
      <w:r w:rsidRPr="000928CB">
        <w:rPr>
          <w:rFonts w:cs="Arial"/>
          <w:b/>
          <w:bCs/>
        </w:rPr>
        <w:t>Unsu</w:t>
      </w:r>
      <w:r w:rsidRPr="000928CB">
        <w:rPr>
          <w:rFonts w:cs="Arial"/>
          <w:b/>
          <w:bCs/>
          <w:spacing w:val="1"/>
        </w:rPr>
        <w:t>cc</w:t>
      </w:r>
      <w:r w:rsidRPr="000928CB">
        <w:rPr>
          <w:rFonts w:cs="Arial"/>
          <w:b/>
          <w:bCs/>
          <w:spacing w:val="-1"/>
        </w:rPr>
        <w:t>e</w:t>
      </w:r>
      <w:r w:rsidRPr="000928CB">
        <w:rPr>
          <w:rFonts w:cs="Arial"/>
          <w:b/>
          <w:bCs/>
          <w:spacing w:val="1"/>
        </w:rPr>
        <w:t>ss</w:t>
      </w:r>
      <w:r w:rsidRPr="000928CB">
        <w:rPr>
          <w:rFonts w:cs="Arial"/>
          <w:b/>
          <w:bCs/>
        </w:rPr>
        <w:t>f</w:t>
      </w:r>
      <w:r w:rsidRPr="000928CB">
        <w:rPr>
          <w:rFonts w:cs="Arial"/>
          <w:b/>
          <w:bCs/>
          <w:spacing w:val="-1"/>
        </w:rPr>
        <w:t>u</w:t>
      </w:r>
      <w:r w:rsidRPr="000928CB">
        <w:rPr>
          <w:rFonts w:cs="Arial"/>
          <w:b/>
          <w:bCs/>
        </w:rPr>
        <w:t>l</w:t>
      </w:r>
      <w:r w:rsidRPr="000928CB">
        <w:rPr>
          <w:rFonts w:cs="Arial"/>
          <w:b/>
          <w:bCs/>
          <w:spacing w:val="1"/>
        </w:rPr>
        <w:t xml:space="preserve"> a</w:t>
      </w:r>
      <w:r w:rsidRPr="000928CB">
        <w:rPr>
          <w:rFonts w:cs="Arial"/>
          <w:b/>
          <w:bCs/>
        </w:rPr>
        <w:t>pp</w:t>
      </w:r>
      <w:r w:rsidRPr="000928CB">
        <w:rPr>
          <w:rFonts w:cs="Arial"/>
          <w:b/>
          <w:bCs/>
          <w:spacing w:val="-2"/>
        </w:rPr>
        <w:t>l</w:t>
      </w:r>
      <w:r w:rsidRPr="000928CB">
        <w:rPr>
          <w:rFonts w:cs="Arial"/>
          <w:b/>
          <w:bCs/>
        </w:rPr>
        <w:t>i</w:t>
      </w:r>
      <w:r w:rsidRPr="000928CB">
        <w:rPr>
          <w:rFonts w:cs="Arial"/>
          <w:b/>
          <w:bCs/>
          <w:spacing w:val="1"/>
        </w:rPr>
        <w:t>c</w:t>
      </w:r>
      <w:r w:rsidRPr="000928CB">
        <w:rPr>
          <w:rFonts w:cs="Arial"/>
          <w:b/>
          <w:bCs/>
          <w:spacing w:val="-1"/>
        </w:rPr>
        <w:t>a</w:t>
      </w:r>
      <w:r w:rsidRPr="000928CB">
        <w:rPr>
          <w:rFonts w:cs="Arial"/>
          <w:b/>
          <w:bCs/>
        </w:rPr>
        <w:t>n</w:t>
      </w:r>
      <w:r w:rsidRPr="000928CB">
        <w:rPr>
          <w:rFonts w:cs="Arial"/>
          <w:b/>
          <w:bCs/>
          <w:spacing w:val="-1"/>
        </w:rPr>
        <w:t>t</w:t>
      </w:r>
      <w:r w:rsidRPr="000928CB">
        <w:rPr>
          <w:rFonts w:cs="Arial"/>
          <w:b/>
          <w:bCs/>
        </w:rPr>
        <w:t>s</w:t>
      </w:r>
      <w:r w:rsidRPr="000928CB">
        <w:rPr>
          <w:rFonts w:cs="Arial"/>
          <w:b/>
          <w:bCs/>
          <w:spacing w:val="4"/>
        </w:rPr>
        <w:t xml:space="preserve"> </w:t>
      </w:r>
      <w:r w:rsidRPr="000928CB">
        <w:rPr>
          <w:rFonts w:cs="Arial"/>
        </w:rPr>
        <w:t xml:space="preserve">- </w:t>
      </w:r>
      <w:r w:rsidRPr="000928CB">
        <w:rPr>
          <w:rFonts w:cs="Arial"/>
          <w:spacing w:val="-2"/>
        </w:rPr>
        <w:t>I</w:t>
      </w:r>
      <w:r w:rsidRPr="000928CB">
        <w:rPr>
          <w:rFonts w:cs="Arial"/>
        </w:rPr>
        <w:t>f</w:t>
      </w:r>
      <w:r w:rsidRPr="000928CB">
        <w:rPr>
          <w:rFonts w:cs="Arial"/>
          <w:spacing w:val="3"/>
        </w:rPr>
        <w:t xml:space="preserve"> </w:t>
      </w:r>
      <w:r w:rsidRPr="000928CB">
        <w:rPr>
          <w:rFonts w:cs="Arial"/>
          <w:spacing w:val="-2"/>
        </w:rPr>
        <w:t>y</w:t>
      </w:r>
      <w:r w:rsidRPr="000928CB">
        <w:rPr>
          <w:rFonts w:cs="Arial"/>
          <w:spacing w:val="1"/>
        </w:rPr>
        <w:t>ou</w:t>
      </w:r>
      <w:r w:rsidRPr="000928CB">
        <w:rPr>
          <w:rFonts w:cs="Arial"/>
        </w:rPr>
        <w:t>r a</w:t>
      </w:r>
      <w:r w:rsidRPr="000928CB">
        <w:rPr>
          <w:rFonts w:cs="Arial"/>
          <w:spacing w:val="-1"/>
        </w:rPr>
        <w:t>p</w:t>
      </w:r>
      <w:r w:rsidRPr="000928CB">
        <w:rPr>
          <w:rFonts w:cs="Arial"/>
          <w:spacing w:val="1"/>
        </w:rPr>
        <w:t>p</w:t>
      </w:r>
      <w:r w:rsidRPr="000928CB">
        <w:rPr>
          <w:rFonts w:cs="Arial"/>
        </w:rPr>
        <w:t>l</w:t>
      </w:r>
      <w:r w:rsidRPr="000928CB">
        <w:rPr>
          <w:rFonts w:cs="Arial"/>
          <w:spacing w:val="-1"/>
        </w:rPr>
        <w:t>i</w:t>
      </w:r>
      <w:r w:rsidRPr="000928CB">
        <w:rPr>
          <w:rFonts w:cs="Arial"/>
        </w:rPr>
        <w:t>c</w:t>
      </w:r>
      <w:r w:rsidRPr="000928CB">
        <w:rPr>
          <w:rFonts w:cs="Arial"/>
          <w:spacing w:val="1"/>
        </w:rPr>
        <w:t>a</w:t>
      </w:r>
      <w:r w:rsidRPr="000928CB">
        <w:rPr>
          <w:rFonts w:cs="Arial"/>
        </w:rPr>
        <w:t>ti</w:t>
      </w:r>
      <w:r w:rsidRPr="000928CB">
        <w:rPr>
          <w:rFonts w:cs="Arial"/>
          <w:spacing w:val="1"/>
        </w:rPr>
        <w:t>o</w:t>
      </w:r>
      <w:r w:rsidRPr="000928CB">
        <w:rPr>
          <w:rFonts w:cs="Arial"/>
        </w:rPr>
        <w:t>n</w:t>
      </w:r>
      <w:r w:rsidRPr="000928CB">
        <w:rPr>
          <w:rFonts w:cs="Arial"/>
          <w:spacing w:val="-1"/>
        </w:rPr>
        <w:t xml:space="preserve"> </w:t>
      </w:r>
      <w:r w:rsidRPr="000928CB">
        <w:rPr>
          <w:rFonts w:cs="Arial"/>
        </w:rPr>
        <w:t xml:space="preserve">is </w:t>
      </w:r>
      <w:proofErr w:type="gramStart"/>
      <w:r w:rsidRPr="000928CB">
        <w:rPr>
          <w:rFonts w:cs="Arial"/>
          <w:spacing w:val="1"/>
        </w:rPr>
        <w:t>un</w:t>
      </w:r>
      <w:r w:rsidRPr="000928CB">
        <w:rPr>
          <w:rFonts w:cs="Arial"/>
        </w:rPr>
        <w:t>s</w:t>
      </w:r>
      <w:r w:rsidRPr="000928CB">
        <w:rPr>
          <w:rFonts w:cs="Arial"/>
          <w:spacing w:val="1"/>
        </w:rPr>
        <w:t>u</w:t>
      </w:r>
      <w:r w:rsidRPr="000928CB">
        <w:rPr>
          <w:rFonts w:cs="Arial"/>
        </w:rPr>
        <w:t>c</w:t>
      </w:r>
      <w:r w:rsidRPr="000928CB">
        <w:rPr>
          <w:rFonts w:cs="Arial"/>
          <w:spacing w:val="-2"/>
        </w:rPr>
        <w:t>c</w:t>
      </w:r>
      <w:r w:rsidRPr="000928CB">
        <w:rPr>
          <w:rFonts w:cs="Arial"/>
          <w:spacing w:val="1"/>
        </w:rPr>
        <w:t>e</w:t>
      </w:r>
      <w:r w:rsidRPr="000928CB">
        <w:rPr>
          <w:rFonts w:cs="Arial"/>
        </w:rPr>
        <w:t>s</w:t>
      </w:r>
      <w:r w:rsidRPr="000928CB">
        <w:rPr>
          <w:rFonts w:cs="Arial"/>
          <w:spacing w:val="-2"/>
        </w:rPr>
        <w:t>s</w:t>
      </w:r>
      <w:r w:rsidRPr="000928CB">
        <w:rPr>
          <w:rFonts w:cs="Arial"/>
          <w:spacing w:val="3"/>
        </w:rPr>
        <w:t>f</w:t>
      </w:r>
      <w:r w:rsidRPr="000928CB">
        <w:rPr>
          <w:rFonts w:cs="Arial"/>
          <w:spacing w:val="1"/>
        </w:rPr>
        <w:t>u</w:t>
      </w:r>
      <w:r w:rsidRPr="000928CB">
        <w:rPr>
          <w:rFonts w:cs="Arial"/>
        </w:rPr>
        <w:t>l</w:t>
      </w:r>
      <w:proofErr w:type="gramEnd"/>
      <w:r w:rsidRPr="000928CB">
        <w:rPr>
          <w:rFonts w:cs="Arial"/>
          <w:spacing w:val="4"/>
        </w:rPr>
        <w:t xml:space="preserve"> </w:t>
      </w:r>
      <w:r w:rsidRPr="000928CB">
        <w:rPr>
          <w:rFonts w:cs="Arial"/>
          <w:spacing w:val="-2"/>
        </w:rPr>
        <w:t>y</w:t>
      </w:r>
      <w:r w:rsidRPr="000928CB">
        <w:rPr>
          <w:rFonts w:cs="Arial"/>
          <w:spacing w:val="1"/>
        </w:rPr>
        <w:t>o</w:t>
      </w:r>
      <w:r w:rsidRPr="000928CB">
        <w:rPr>
          <w:rFonts w:cs="Arial"/>
        </w:rPr>
        <w:t>u</w:t>
      </w:r>
      <w:r w:rsidRPr="000928CB">
        <w:rPr>
          <w:rFonts w:cs="Arial"/>
          <w:spacing w:val="1"/>
        </w:rPr>
        <w:t xml:space="preserve"> </w:t>
      </w:r>
      <w:r w:rsidRPr="000928CB">
        <w:rPr>
          <w:rFonts w:cs="Arial"/>
          <w:spacing w:val="-2"/>
        </w:rPr>
        <w:t>w</w:t>
      </w:r>
      <w:r w:rsidRPr="000928CB">
        <w:rPr>
          <w:rFonts w:cs="Arial"/>
        </w:rPr>
        <w:t>i</w:t>
      </w:r>
      <w:r w:rsidRPr="000928CB">
        <w:rPr>
          <w:rFonts w:cs="Arial"/>
          <w:spacing w:val="-1"/>
        </w:rPr>
        <w:t>l</w:t>
      </w:r>
      <w:r w:rsidRPr="000928CB">
        <w:rPr>
          <w:rFonts w:cs="Arial"/>
        </w:rPr>
        <w:t>l</w:t>
      </w:r>
      <w:r w:rsidRPr="000928CB">
        <w:rPr>
          <w:rFonts w:cs="Arial"/>
          <w:spacing w:val="1"/>
        </w:rPr>
        <w:t xml:space="preserve"> </w:t>
      </w:r>
      <w:r w:rsidRPr="000928CB">
        <w:rPr>
          <w:rFonts w:cs="Arial"/>
        </w:rPr>
        <w:t>rec</w:t>
      </w:r>
      <w:r w:rsidRPr="000928CB">
        <w:rPr>
          <w:rFonts w:cs="Arial"/>
          <w:spacing w:val="1"/>
        </w:rPr>
        <w:t>e</w:t>
      </w:r>
      <w:r w:rsidRPr="000928CB">
        <w:rPr>
          <w:rFonts w:cs="Arial"/>
        </w:rPr>
        <w:t>i</w:t>
      </w:r>
      <w:r w:rsidRPr="000928CB">
        <w:rPr>
          <w:rFonts w:cs="Arial"/>
          <w:spacing w:val="-3"/>
        </w:rPr>
        <w:t>v</w:t>
      </w:r>
      <w:r w:rsidRPr="000928CB">
        <w:rPr>
          <w:rFonts w:cs="Arial"/>
        </w:rPr>
        <w:t xml:space="preserve">e </w:t>
      </w:r>
      <w:r w:rsidRPr="000928CB">
        <w:rPr>
          <w:rFonts w:cs="Arial"/>
          <w:spacing w:val="1"/>
        </w:rPr>
        <w:t>no</w:t>
      </w:r>
      <w:r w:rsidRPr="000928CB">
        <w:rPr>
          <w:rFonts w:cs="Arial"/>
        </w:rPr>
        <w:t>t</w:t>
      </w:r>
      <w:r w:rsidRPr="000928CB">
        <w:rPr>
          <w:rFonts w:cs="Arial"/>
          <w:spacing w:val="-2"/>
        </w:rPr>
        <w:t>i</w:t>
      </w:r>
      <w:r w:rsidRPr="000928CB">
        <w:rPr>
          <w:rFonts w:cs="Arial"/>
          <w:spacing w:val="3"/>
        </w:rPr>
        <w:t>f</w:t>
      </w:r>
      <w:r w:rsidRPr="000928CB">
        <w:rPr>
          <w:rFonts w:cs="Arial"/>
        </w:rPr>
        <w:t>ica</w:t>
      </w:r>
      <w:r w:rsidRPr="000928CB">
        <w:rPr>
          <w:rFonts w:cs="Arial"/>
          <w:spacing w:val="1"/>
        </w:rPr>
        <w:t>t</w:t>
      </w:r>
      <w:r w:rsidRPr="000928CB">
        <w:rPr>
          <w:rFonts w:cs="Arial"/>
          <w:spacing w:val="-3"/>
        </w:rPr>
        <w:t>i</w:t>
      </w:r>
      <w:r w:rsidRPr="000928CB">
        <w:rPr>
          <w:rFonts w:cs="Arial"/>
          <w:spacing w:val="1"/>
        </w:rPr>
        <w:t>o</w:t>
      </w:r>
      <w:r w:rsidRPr="000928CB">
        <w:rPr>
          <w:rFonts w:cs="Arial"/>
        </w:rPr>
        <w:t>n</w:t>
      </w:r>
      <w:r w:rsidRPr="000928CB">
        <w:rPr>
          <w:rFonts w:cs="Arial"/>
          <w:spacing w:val="1"/>
        </w:rPr>
        <w:t xml:space="preserve"> b</w:t>
      </w:r>
      <w:r w:rsidRPr="000928CB">
        <w:rPr>
          <w:rFonts w:cs="Arial"/>
        </w:rPr>
        <w:t>y</w:t>
      </w:r>
      <w:r w:rsidRPr="000928CB">
        <w:rPr>
          <w:rFonts w:cs="Arial"/>
          <w:spacing w:val="-2"/>
        </w:rPr>
        <w:t xml:space="preserve"> </w:t>
      </w:r>
      <w:r w:rsidRPr="000928CB">
        <w:rPr>
          <w:rFonts w:cs="Arial"/>
          <w:spacing w:val="-1"/>
        </w:rPr>
        <w:t>e</w:t>
      </w:r>
      <w:r w:rsidRPr="000928CB">
        <w:rPr>
          <w:rFonts w:cs="Arial"/>
          <w:spacing w:val="1"/>
        </w:rPr>
        <w:t>ma</w:t>
      </w:r>
      <w:r w:rsidRPr="000928CB">
        <w:rPr>
          <w:rFonts w:cs="Arial"/>
        </w:rPr>
        <w:t>il</w:t>
      </w:r>
      <w:r w:rsidR="000928CB">
        <w:rPr>
          <w:rFonts w:cs="Arial"/>
          <w:spacing w:val="2"/>
        </w:rPr>
        <w:t xml:space="preserve"> </w:t>
      </w:r>
      <w:r w:rsidR="0011294A" w:rsidRPr="000928CB">
        <w:rPr>
          <w:rFonts w:cs="Arial"/>
          <w:spacing w:val="-1"/>
        </w:rPr>
        <w:t>with feedback on the process</w:t>
      </w:r>
      <w:r w:rsidRPr="000928CB">
        <w:rPr>
          <w:rFonts w:cs="Arial"/>
        </w:rPr>
        <w:t xml:space="preserve">. </w:t>
      </w:r>
      <w:r w:rsidRPr="000928CB">
        <w:rPr>
          <w:rFonts w:cs="Arial"/>
          <w:spacing w:val="4"/>
        </w:rPr>
        <w:t xml:space="preserve"> </w:t>
      </w:r>
      <w:r w:rsidRPr="000928CB">
        <w:rPr>
          <w:rFonts w:cs="Arial"/>
        </w:rPr>
        <w:t>Occ</w:t>
      </w:r>
      <w:r w:rsidRPr="000928CB">
        <w:rPr>
          <w:rFonts w:cs="Arial"/>
          <w:spacing w:val="1"/>
        </w:rPr>
        <w:t>a</w:t>
      </w:r>
      <w:r w:rsidRPr="000928CB">
        <w:rPr>
          <w:rFonts w:cs="Arial"/>
        </w:rPr>
        <w:t>sio</w:t>
      </w:r>
      <w:r w:rsidRPr="000928CB">
        <w:rPr>
          <w:rFonts w:cs="Arial"/>
          <w:spacing w:val="-1"/>
        </w:rPr>
        <w:t>n</w:t>
      </w:r>
      <w:r w:rsidRPr="000928CB">
        <w:rPr>
          <w:rFonts w:cs="Arial"/>
          <w:spacing w:val="1"/>
        </w:rPr>
        <w:t>a</w:t>
      </w:r>
      <w:r w:rsidRPr="000928CB">
        <w:rPr>
          <w:rFonts w:cs="Arial"/>
        </w:rPr>
        <w:t>l</w:t>
      </w:r>
      <w:r w:rsidRPr="000928CB">
        <w:rPr>
          <w:rFonts w:cs="Arial"/>
          <w:spacing w:val="-1"/>
        </w:rPr>
        <w:t>l</w:t>
      </w:r>
      <w:r w:rsidRPr="000928CB">
        <w:rPr>
          <w:rFonts w:cs="Arial"/>
        </w:rPr>
        <w:t xml:space="preserve">y </w:t>
      </w:r>
      <w:r w:rsidRPr="000928CB">
        <w:rPr>
          <w:rFonts w:cs="Arial"/>
          <w:spacing w:val="-3"/>
        </w:rPr>
        <w:t>w</w:t>
      </w:r>
      <w:r w:rsidRPr="000928CB">
        <w:rPr>
          <w:rFonts w:cs="Arial"/>
        </w:rPr>
        <w:t>e</w:t>
      </w:r>
      <w:r w:rsidRPr="000928CB">
        <w:rPr>
          <w:rFonts w:cs="Arial"/>
          <w:spacing w:val="1"/>
        </w:rPr>
        <w:t xml:space="preserve"> </w:t>
      </w:r>
      <w:r w:rsidRPr="000928CB">
        <w:rPr>
          <w:rFonts w:cs="Arial"/>
          <w:spacing w:val="2"/>
        </w:rPr>
        <w:t>m</w:t>
      </w:r>
      <w:r w:rsidRPr="000928CB">
        <w:rPr>
          <w:rFonts w:cs="Arial"/>
          <w:spacing w:val="1"/>
        </w:rPr>
        <w:t>a</w:t>
      </w:r>
      <w:r w:rsidRPr="000928CB">
        <w:rPr>
          <w:rFonts w:cs="Arial"/>
        </w:rPr>
        <w:t>y</w:t>
      </w:r>
      <w:r w:rsidRPr="000928CB">
        <w:rPr>
          <w:rFonts w:cs="Arial"/>
          <w:spacing w:val="-2"/>
        </w:rPr>
        <w:t xml:space="preserve"> </w:t>
      </w:r>
      <w:r w:rsidRPr="000928CB">
        <w:rPr>
          <w:rFonts w:cs="Arial"/>
          <w:spacing w:val="1"/>
        </w:rPr>
        <w:t>ha</w:t>
      </w:r>
      <w:r w:rsidRPr="000928CB">
        <w:rPr>
          <w:rFonts w:cs="Arial"/>
          <w:spacing w:val="-2"/>
        </w:rPr>
        <w:t>v</w:t>
      </w:r>
      <w:r w:rsidRPr="000928CB">
        <w:rPr>
          <w:rFonts w:cs="Arial"/>
        </w:rPr>
        <w:t>e</w:t>
      </w:r>
      <w:r w:rsidRPr="000928CB">
        <w:rPr>
          <w:rFonts w:cs="Arial"/>
          <w:spacing w:val="1"/>
        </w:rPr>
        <w:t xml:space="preserve"> t</w:t>
      </w:r>
      <w:r w:rsidRPr="000928CB">
        <w:rPr>
          <w:rFonts w:cs="Arial"/>
        </w:rPr>
        <w:t>o</w:t>
      </w:r>
      <w:r w:rsidRPr="000928CB">
        <w:rPr>
          <w:rFonts w:cs="Arial"/>
          <w:spacing w:val="1"/>
        </w:rPr>
        <w:t xml:space="preserve"> </w:t>
      </w:r>
      <w:r w:rsidRPr="000928CB">
        <w:rPr>
          <w:rFonts w:cs="Arial"/>
          <w:spacing w:val="-1"/>
        </w:rPr>
        <w:t>de</w:t>
      </w:r>
      <w:r w:rsidRPr="000928CB">
        <w:rPr>
          <w:rFonts w:cs="Arial"/>
          <w:spacing w:val="3"/>
        </w:rPr>
        <w:t>f</w:t>
      </w:r>
      <w:r w:rsidRPr="000928CB">
        <w:rPr>
          <w:rFonts w:cs="Arial"/>
          <w:spacing w:val="1"/>
        </w:rPr>
        <w:t>e</w:t>
      </w:r>
      <w:r w:rsidRPr="000928CB">
        <w:rPr>
          <w:rFonts w:cs="Arial"/>
        </w:rPr>
        <w:t xml:space="preserve">r </w:t>
      </w:r>
      <w:r w:rsidRPr="000928CB">
        <w:rPr>
          <w:rFonts w:cs="Arial"/>
          <w:spacing w:val="-2"/>
        </w:rPr>
        <w:t>o</w:t>
      </w:r>
      <w:r w:rsidRPr="000928CB">
        <w:rPr>
          <w:rFonts w:cs="Arial"/>
          <w:spacing w:val="1"/>
        </w:rPr>
        <w:t>u</w:t>
      </w:r>
      <w:r w:rsidRPr="000928CB">
        <w:rPr>
          <w:rFonts w:cs="Arial"/>
        </w:rPr>
        <w:t xml:space="preserve">r </w:t>
      </w:r>
      <w:r w:rsidRPr="000928CB">
        <w:rPr>
          <w:rFonts w:cs="Arial"/>
          <w:spacing w:val="1"/>
        </w:rPr>
        <w:t>de</w:t>
      </w:r>
      <w:r w:rsidRPr="000928CB">
        <w:rPr>
          <w:rFonts w:cs="Arial"/>
        </w:rPr>
        <w:t>cis</w:t>
      </w:r>
      <w:r w:rsidRPr="000928CB">
        <w:rPr>
          <w:rFonts w:cs="Arial"/>
          <w:spacing w:val="-1"/>
        </w:rPr>
        <w:t>i</w:t>
      </w:r>
      <w:r w:rsidRPr="000928CB">
        <w:rPr>
          <w:rFonts w:cs="Arial"/>
          <w:spacing w:val="1"/>
        </w:rPr>
        <w:t>o</w:t>
      </w:r>
      <w:r w:rsidRPr="000928CB">
        <w:rPr>
          <w:rFonts w:cs="Arial"/>
        </w:rPr>
        <w:t>n</w:t>
      </w:r>
      <w:r w:rsidRPr="000928CB">
        <w:rPr>
          <w:rFonts w:cs="Arial"/>
          <w:spacing w:val="-1"/>
        </w:rPr>
        <w:t xml:space="preserve"> </w:t>
      </w:r>
      <w:r w:rsidRPr="000928CB">
        <w:rPr>
          <w:rFonts w:cs="Arial"/>
          <w:spacing w:val="1"/>
        </w:rPr>
        <w:t>un</w:t>
      </w:r>
      <w:r w:rsidRPr="000928CB">
        <w:rPr>
          <w:rFonts w:cs="Arial"/>
        </w:rPr>
        <w:t>til a</w:t>
      </w:r>
      <w:r w:rsidRPr="000928CB">
        <w:rPr>
          <w:rFonts w:cs="Arial"/>
          <w:spacing w:val="-1"/>
        </w:rPr>
        <w:t xml:space="preserve"> </w:t>
      </w:r>
      <w:r w:rsidRPr="000928CB">
        <w:rPr>
          <w:rFonts w:cs="Arial"/>
        </w:rPr>
        <w:t>l</w:t>
      </w:r>
      <w:r w:rsidRPr="000928CB">
        <w:rPr>
          <w:rFonts w:cs="Arial"/>
          <w:spacing w:val="1"/>
        </w:rPr>
        <w:t>a</w:t>
      </w:r>
      <w:r w:rsidRPr="000928CB">
        <w:rPr>
          <w:rFonts w:cs="Arial"/>
        </w:rPr>
        <w:t>t</w:t>
      </w:r>
      <w:r w:rsidRPr="000928CB">
        <w:rPr>
          <w:rFonts w:cs="Arial"/>
          <w:spacing w:val="1"/>
        </w:rPr>
        <w:t>e</w:t>
      </w:r>
      <w:r w:rsidRPr="000928CB">
        <w:rPr>
          <w:rFonts w:cs="Arial"/>
        </w:rPr>
        <w:t>r</w:t>
      </w:r>
      <w:r w:rsidRPr="000928CB">
        <w:rPr>
          <w:rFonts w:cs="Arial"/>
          <w:spacing w:val="-2"/>
        </w:rPr>
        <w:t xml:space="preserve"> </w:t>
      </w:r>
      <w:r w:rsidRPr="000928CB">
        <w:rPr>
          <w:rFonts w:cs="Arial"/>
          <w:spacing w:val="1"/>
        </w:rPr>
        <w:t>d</w:t>
      </w:r>
      <w:r w:rsidRPr="000928CB">
        <w:rPr>
          <w:rFonts w:cs="Arial"/>
          <w:spacing w:val="-1"/>
        </w:rPr>
        <w:t>a</w:t>
      </w:r>
      <w:r w:rsidRPr="000928CB">
        <w:rPr>
          <w:rFonts w:cs="Arial"/>
        </w:rPr>
        <w:t>t</w:t>
      </w:r>
      <w:r w:rsidRPr="000928CB">
        <w:rPr>
          <w:rFonts w:cs="Arial"/>
          <w:spacing w:val="1"/>
        </w:rPr>
        <w:t>e</w:t>
      </w:r>
      <w:r w:rsidRPr="000928CB">
        <w:rPr>
          <w:rFonts w:cs="Arial"/>
        </w:rPr>
        <w:t>, if</w:t>
      </w:r>
      <w:r w:rsidR="000928CB">
        <w:rPr>
          <w:rFonts w:cs="Arial"/>
        </w:rPr>
        <w:t xml:space="preserve"> </w:t>
      </w:r>
      <w:r w:rsidRPr="000928CB">
        <w:rPr>
          <w:rFonts w:cs="Arial"/>
        </w:rPr>
        <w:t xml:space="preserve">for </w:t>
      </w:r>
      <w:r w:rsidRPr="000928CB">
        <w:rPr>
          <w:rFonts w:cs="Arial"/>
          <w:spacing w:val="1"/>
        </w:rPr>
        <w:t>e</w:t>
      </w:r>
      <w:r w:rsidRPr="000928CB">
        <w:rPr>
          <w:rFonts w:cs="Arial"/>
          <w:spacing w:val="-2"/>
        </w:rPr>
        <w:t>x</w:t>
      </w:r>
      <w:r w:rsidRPr="000928CB">
        <w:rPr>
          <w:rFonts w:cs="Arial"/>
          <w:spacing w:val="1"/>
        </w:rPr>
        <w:t>amp</w:t>
      </w:r>
      <w:r w:rsidRPr="000928CB">
        <w:rPr>
          <w:rFonts w:cs="Arial"/>
        </w:rPr>
        <w:t>le</w:t>
      </w:r>
      <w:r w:rsidRPr="000928CB">
        <w:rPr>
          <w:rFonts w:cs="Arial"/>
          <w:spacing w:val="-2"/>
        </w:rPr>
        <w:t xml:space="preserve"> </w:t>
      </w:r>
      <w:r w:rsidRPr="000928CB">
        <w:rPr>
          <w:rFonts w:cs="Arial"/>
          <w:spacing w:val="1"/>
        </w:rPr>
        <w:t>we</w:t>
      </w:r>
      <w:r w:rsidRPr="000928CB">
        <w:rPr>
          <w:rFonts w:cs="Arial"/>
          <w:spacing w:val="-2"/>
        </w:rPr>
        <w:t xml:space="preserve"> </w:t>
      </w:r>
      <w:r w:rsidRPr="000928CB">
        <w:rPr>
          <w:rFonts w:cs="Arial"/>
          <w:spacing w:val="1"/>
        </w:rPr>
        <w:t>fee</w:t>
      </w:r>
      <w:r w:rsidRPr="000928CB">
        <w:rPr>
          <w:rFonts w:cs="Arial"/>
        </w:rPr>
        <w:t>l</w:t>
      </w:r>
      <w:r w:rsidRPr="000928CB">
        <w:rPr>
          <w:rFonts w:cs="Arial"/>
          <w:spacing w:val="-3"/>
        </w:rPr>
        <w:t xml:space="preserve"> </w:t>
      </w:r>
      <w:r w:rsidRPr="000928CB">
        <w:rPr>
          <w:rFonts w:cs="Arial"/>
          <w:spacing w:val="1"/>
        </w:rPr>
        <w:t>tha</w:t>
      </w:r>
      <w:r w:rsidRPr="000928CB">
        <w:rPr>
          <w:rFonts w:cs="Arial"/>
        </w:rPr>
        <w:t>t</w:t>
      </w:r>
      <w:r w:rsidRPr="000928CB">
        <w:rPr>
          <w:rFonts w:cs="Arial"/>
          <w:spacing w:val="-4"/>
        </w:rPr>
        <w:t xml:space="preserve"> </w:t>
      </w:r>
      <w:r w:rsidRPr="000928CB">
        <w:rPr>
          <w:rFonts w:cs="Arial"/>
          <w:spacing w:val="3"/>
        </w:rPr>
        <w:t>f</w:t>
      </w:r>
      <w:r w:rsidRPr="000928CB">
        <w:rPr>
          <w:rFonts w:cs="Arial"/>
          <w:spacing w:val="1"/>
        </w:rPr>
        <w:t>u</w:t>
      </w:r>
      <w:r w:rsidRPr="000928CB">
        <w:rPr>
          <w:rFonts w:cs="Arial"/>
        </w:rPr>
        <w:t>r</w:t>
      </w:r>
      <w:r w:rsidRPr="000928CB">
        <w:rPr>
          <w:rFonts w:cs="Arial"/>
          <w:spacing w:val="-3"/>
        </w:rPr>
        <w:t>t</w:t>
      </w:r>
      <w:r w:rsidRPr="000928CB">
        <w:rPr>
          <w:rFonts w:cs="Arial"/>
          <w:spacing w:val="1"/>
        </w:rPr>
        <w:t>he</w:t>
      </w:r>
      <w:r w:rsidRPr="000928CB">
        <w:rPr>
          <w:rFonts w:cs="Arial"/>
        </w:rPr>
        <w:t>r i</w:t>
      </w:r>
      <w:r w:rsidRPr="000928CB">
        <w:rPr>
          <w:rFonts w:cs="Arial"/>
          <w:spacing w:val="-2"/>
        </w:rPr>
        <w:t>n</w:t>
      </w:r>
      <w:r w:rsidRPr="000928CB">
        <w:rPr>
          <w:rFonts w:cs="Arial"/>
        </w:rPr>
        <w:t>f</w:t>
      </w:r>
      <w:r w:rsidRPr="000928CB">
        <w:rPr>
          <w:rFonts w:cs="Arial"/>
          <w:spacing w:val="1"/>
        </w:rPr>
        <w:t>o</w:t>
      </w:r>
      <w:r w:rsidRPr="000928CB">
        <w:rPr>
          <w:rFonts w:cs="Arial"/>
        </w:rPr>
        <w:t>r</w:t>
      </w:r>
      <w:r w:rsidRPr="000928CB">
        <w:rPr>
          <w:rFonts w:cs="Arial"/>
          <w:spacing w:val="1"/>
        </w:rPr>
        <w:t>m</w:t>
      </w:r>
      <w:r w:rsidRPr="000928CB">
        <w:rPr>
          <w:rFonts w:cs="Arial"/>
          <w:spacing w:val="-1"/>
        </w:rPr>
        <w:t>a</w:t>
      </w:r>
      <w:r w:rsidRPr="000928CB">
        <w:rPr>
          <w:rFonts w:cs="Arial"/>
        </w:rPr>
        <w:t>ti</w:t>
      </w:r>
      <w:r w:rsidRPr="000928CB">
        <w:rPr>
          <w:rFonts w:cs="Arial"/>
          <w:spacing w:val="-1"/>
        </w:rPr>
        <w:t>o</w:t>
      </w:r>
      <w:r w:rsidRPr="000928CB">
        <w:rPr>
          <w:rFonts w:cs="Arial"/>
        </w:rPr>
        <w:t>n</w:t>
      </w:r>
      <w:r w:rsidRPr="000928CB">
        <w:rPr>
          <w:rFonts w:cs="Arial"/>
          <w:spacing w:val="1"/>
        </w:rPr>
        <w:t xml:space="preserve"> a</w:t>
      </w:r>
      <w:r w:rsidRPr="000928CB">
        <w:rPr>
          <w:rFonts w:cs="Arial"/>
          <w:spacing w:val="-1"/>
        </w:rPr>
        <w:t>b</w:t>
      </w:r>
      <w:r w:rsidRPr="000928CB">
        <w:rPr>
          <w:rFonts w:cs="Arial"/>
          <w:spacing w:val="1"/>
        </w:rPr>
        <w:t>ou</w:t>
      </w:r>
      <w:r w:rsidRPr="000928CB">
        <w:rPr>
          <w:rFonts w:cs="Arial"/>
        </w:rPr>
        <w:t>t</w:t>
      </w:r>
      <w:r w:rsidRPr="000928CB">
        <w:rPr>
          <w:rFonts w:cs="Arial"/>
          <w:spacing w:val="-2"/>
        </w:rPr>
        <w:t xml:space="preserve"> </w:t>
      </w:r>
      <w:r w:rsidRPr="000928CB">
        <w:rPr>
          <w:rFonts w:cs="Arial"/>
        </w:rPr>
        <w:t xml:space="preserve">a </w:t>
      </w:r>
      <w:r w:rsidRPr="000928CB">
        <w:rPr>
          <w:rFonts w:cs="Arial"/>
          <w:spacing w:val="1"/>
        </w:rPr>
        <w:t>p</w:t>
      </w:r>
      <w:r w:rsidRPr="000928CB">
        <w:rPr>
          <w:rFonts w:cs="Arial"/>
        </w:rPr>
        <w:t>roject</w:t>
      </w:r>
      <w:r w:rsidRPr="000928CB">
        <w:rPr>
          <w:rFonts w:cs="Arial"/>
          <w:spacing w:val="1"/>
        </w:rPr>
        <w:t xml:space="preserve"> </w:t>
      </w:r>
      <w:r w:rsidRPr="000928CB">
        <w:rPr>
          <w:rFonts w:cs="Arial"/>
        </w:rPr>
        <w:t>is re</w:t>
      </w:r>
      <w:r w:rsidRPr="000928CB">
        <w:rPr>
          <w:rFonts w:cs="Arial"/>
          <w:spacing w:val="-4"/>
        </w:rPr>
        <w:t>q</w:t>
      </w:r>
      <w:r w:rsidRPr="000928CB">
        <w:rPr>
          <w:rFonts w:cs="Arial"/>
          <w:spacing w:val="1"/>
        </w:rPr>
        <w:t>u</w:t>
      </w:r>
      <w:r w:rsidRPr="000928CB">
        <w:rPr>
          <w:rFonts w:cs="Arial"/>
        </w:rPr>
        <w:t>i</w:t>
      </w:r>
      <w:r w:rsidRPr="000928CB">
        <w:rPr>
          <w:rFonts w:cs="Arial"/>
          <w:spacing w:val="-1"/>
        </w:rPr>
        <w:t>r</w:t>
      </w:r>
      <w:r w:rsidRPr="000928CB">
        <w:rPr>
          <w:rFonts w:cs="Arial"/>
          <w:spacing w:val="1"/>
        </w:rPr>
        <w:t>e</w:t>
      </w:r>
      <w:r w:rsidRPr="000928CB">
        <w:rPr>
          <w:rFonts w:cs="Arial"/>
        </w:rPr>
        <w:t>d</w:t>
      </w:r>
      <w:r w:rsidRPr="000928CB">
        <w:rPr>
          <w:rFonts w:cs="Arial"/>
          <w:spacing w:val="1"/>
        </w:rPr>
        <w:t xml:space="preserve"> </w:t>
      </w:r>
      <w:r w:rsidRPr="000928CB">
        <w:rPr>
          <w:rFonts w:cs="Arial"/>
          <w:spacing w:val="-1"/>
        </w:rPr>
        <w:t>be</w:t>
      </w:r>
      <w:r w:rsidRPr="000928CB">
        <w:rPr>
          <w:rFonts w:cs="Arial"/>
          <w:spacing w:val="3"/>
        </w:rPr>
        <w:t>f</w:t>
      </w:r>
      <w:r w:rsidRPr="000928CB">
        <w:rPr>
          <w:rFonts w:cs="Arial"/>
          <w:spacing w:val="1"/>
        </w:rPr>
        <w:t>o</w:t>
      </w:r>
      <w:r w:rsidRPr="000928CB">
        <w:rPr>
          <w:rFonts w:cs="Arial"/>
        </w:rPr>
        <w:t>re</w:t>
      </w:r>
      <w:r w:rsidRPr="000928CB">
        <w:rPr>
          <w:rFonts w:cs="Arial"/>
          <w:spacing w:val="-1"/>
        </w:rPr>
        <w:t xml:space="preserve"> </w:t>
      </w:r>
      <w:r w:rsidRPr="000928CB">
        <w:rPr>
          <w:rFonts w:cs="Arial"/>
        </w:rPr>
        <w:t xml:space="preserve">a </w:t>
      </w:r>
      <w:r w:rsidRPr="000928CB">
        <w:rPr>
          <w:rFonts w:cs="Arial"/>
          <w:spacing w:val="1"/>
        </w:rPr>
        <w:t>de</w:t>
      </w:r>
      <w:r w:rsidRPr="000928CB">
        <w:rPr>
          <w:rFonts w:cs="Arial"/>
        </w:rPr>
        <w:t>cis</w:t>
      </w:r>
      <w:r w:rsidRPr="000928CB">
        <w:rPr>
          <w:rFonts w:cs="Arial"/>
          <w:spacing w:val="-1"/>
        </w:rPr>
        <w:t>i</w:t>
      </w:r>
      <w:r w:rsidRPr="000928CB">
        <w:rPr>
          <w:rFonts w:cs="Arial"/>
          <w:spacing w:val="1"/>
        </w:rPr>
        <w:t>o</w:t>
      </w:r>
      <w:r w:rsidRPr="000928CB">
        <w:rPr>
          <w:rFonts w:cs="Arial"/>
        </w:rPr>
        <w:t>n</w:t>
      </w:r>
      <w:r w:rsidRPr="000928CB">
        <w:rPr>
          <w:rFonts w:cs="Arial"/>
          <w:spacing w:val="1"/>
        </w:rPr>
        <w:t xml:space="preserve"> </w:t>
      </w:r>
      <w:r w:rsidRPr="000928CB">
        <w:rPr>
          <w:rFonts w:cs="Arial"/>
        </w:rPr>
        <w:t>is</w:t>
      </w:r>
      <w:r w:rsidR="000928CB">
        <w:rPr>
          <w:rFonts w:cs="Arial"/>
          <w:spacing w:val="-2"/>
        </w:rPr>
        <w:t xml:space="preserve"> </w:t>
      </w:r>
      <w:r w:rsidRPr="000928CB">
        <w:rPr>
          <w:rFonts w:cs="Arial"/>
          <w:spacing w:val="1"/>
        </w:rPr>
        <w:t>po</w:t>
      </w:r>
      <w:r w:rsidRPr="000928CB">
        <w:rPr>
          <w:rFonts w:cs="Arial"/>
        </w:rPr>
        <w:t>ssible.</w:t>
      </w:r>
      <w:r w:rsidRPr="000928CB">
        <w:rPr>
          <w:rFonts w:cs="Arial"/>
          <w:spacing w:val="1"/>
        </w:rPr>
        <w:t xml:space="preserve"> </w:t>
      </w:r>
      <w:r w:rsidR="0011294A" w:rsidRPr="000928CB">
        <w:rPr>
          <w:rFonts w:cs="Arial"/>
          <w:spacing w:val="1"/>
        </w:rPr>
        <w:t>We aim to offer</w:t>
      </w:r>
      <w:r w:rsidR="001B44DD" w:rsidRPr="000928CB">
        <w:rPr>
          <w:rFonts w:cs="Arial"/>
          <w:spacing w:val="1"/>
        </w:rPr>
        <w:t xml:space="preserve"> tailored</w:t>
      </w:r>
      <w:r w:rsidR="0011294A" w:rsidRPr="000928CB">
        <w:rPr>
          <w:rFonts w:cs="Arial"/>
          <w:spacing w:val="1"/>
        </w:rPr>
        <w:t xml:space="preserve"> ongoing support to all applicants</w:t>
      </w:r>
      <w:r w:rsidR="001B44DD" w:rsidRPr="000928CB">
        <w:rPr>
          <w:rFonts w:cs="Arial"/>
          <w:spacing w:val="1"/>
        </w:rPr>
        <w:t xml:space="preserve">, whether this </w:t>
      </w:r>
      <w:r w:rsidR="002B7CA4" w:rsidRPr="000928CB">
        <w:rPr>
          <w:rFonts w:cs="Arial"/>
          <w:spacing w:val="1"/>
        </w:rPr>
        <w:t>is referrals to</w:t>
      </w:r>
      <w:r w:rsidR="000928CB">
        <w:rPr>
          <w:rFonts w:cs="Arial"/>
          <w:spacing w:val="1"/>
        </w:rPr>
        <w:t xml:space="preserve"> </w:t>
      </w:r>
      <w:r w:rsidR="002B7CA4" w:rsidRPr="000928CB">
        <w:rPr>
          <w:rFonts w:cs="Arial"/>
          <w:spacing w:val="1"/>
        </w:rPr>
        <w:t xml:space="preserve">other appropriate </w:t>
      </w:r>
      <w:r w:rsidR="00576CFF" w:rsidRPr="000928CB">
        <w:rPr>
          <w:rFonts w:cs="Arial"/>
          <w:spacing w:val="1"/>
        </w:rPr>
        <w:t xml:space="preserve">funds or </w:t>
      </w:r>
      <w:r w:rsidR="00122242" w:rsidRPr="000928CB">
        <w:rPr>
          <w:rFonts w:cs="Arial"/>
          <w:spacing w:val="1"/>
        </w:rPr>
        <w:t>recommendations for future funding rounds.</w:t>
      </w:r>
    </w:p>
    <w:p w14:paraId="2A96C735" w14:textId="77777777" w:rsidR="00E863B1" w:rsidRDefault="00E863B1" w:rsidP="003A32BC">
      <w:pPr>
        <w:rPr>
          <w:b/>
          <w:bCs/>
          <w:color w:val="FF0000"/>
        </w:rPr>
      </w:pPr>
    </w:p>
    <w:p w14:paraId="103C8A3B" w14:textId="45A6C9C1" w:rsidR="00002FC8" w:rsidRPr="00444A05" w:rsidRDefault="00002FC8" w:rsidP="003A32BC">
      <w:pPr>
        <w:rPr>
          <w:b/>
          <w:bCs/>
        </w:rPr>
      </w:pPr>
      <w:r w:rsidRPr="00444A05">
        <w:rPr>
          <w:b/>
          <w:bCs/>
        </w:rPr>
        <w:t>WHAT ARE THE ASSESSMENT CRITERIA?</w:t>
      </w:r>
    </w:p>
    <w:p w14:paraId="46E80C93" w14:textId="654FDC51" w:rsidR="00816BE9" w:rsidRPr="00816BE9" w:rsidRDefault="00816BE9" w:rsidP="003A32BC">
      <w:pPr>
        <w:rPr>
          <w:i/>
        </w:rPr>
      </w:pPr>
      <w:r w:rsidRPr="00816BE9">
        <w:rPr>
          <w:i/>
        </w:rPr>
        <w:t xml:space="preserve">QUALITY - </w:t>
      </w:r>
      <w:r w:rsidRPr="00816BE9">
        <w:t xml:space="preserve">Is the project you are developing original, able to inspire, engage or entertain an audience?  Does the project have suitable level of expertise and experience within the partners and collaborators to reach the next stage?  Does the project stand out when compared to its competitors and is the project </w:t>
      </w:r>
      <w:r w:rsidRPr="0051518B">
        <w:t>powerfully</w:t>
      </w:r>
      <w:r w:rsidRPr="00816BE9">
        <w:t xml:space="preserve"> and professionally presented?</w:t>
      </w:r>
      <w:r w:rsidR="00611568">
        <w:t xml:space="preserve"> </w:t>
      </w:r>
    </w:p>
    <w:p w14:paraId="155203E8" w14:textId="7D9A9278" w:rsidR="00816BE9" w:rsidRPr="00816BE9" w:rsidRDefault="00816BE9" w:rsidP="003A32BC">
      <w:r w:rsidRPr="00816BE9">
        <w:rPr>
          <w:i/>
        </w:rPr>
        <w:t xml:space="preserve">VIABILITY - </w:t>
      </w:r>
      <w:r w:rsidRPr="00816BE9">
        <w:t xml:space="preserve">Is the activity scheduled and well planned?  Does the project have significant potential to </w:t>
      </w:r>
      <w:r w:rsidR="00611568">
        <w:t xml:space="preserve">access further funding </w:t>
      </w:r>
      <w:r w:rsidR="00DD442A">
        <w:t xml:space="preserve">and/or </w:t>
      </w:r>
      <w:r w:rsidRPr="00816BE9">
        <w:t>find a market or buyer?  Does the project represent value for money, is the budget level appropriate and have you provided appropriate levels of match funding?</w:t>
      </w:r>
    </w:p>
    <w:p w14:paraId="187082FE" w14:textId="77777777" w:rsidR="00B85F24" w:rsidRDefault="0629E520" w:rsidP="003A32BC">
      <w:pPr>
        <w:rPr>
          <w:rFonts w:eastAsiaTheme="minorEastAsia"/>
        </w:rPr>
      </w:pPr>
      <w:r w:rsidRPr="0629E520">
        <w:rPr>
          <w:i/>
          <w:iCs/>
        </w:rPr>
        <w:t xml:space="preserve">DEVELOPMENT - </w:t>
      </w:r>
      <w:r>
        <w:t xml:space="preserve">Does the project represent </w:t>
      </w:r>
      <w:proofErr w:type="gramStart"/>
      <w:r>
        <w:t>progress</w:t>
      </w:r>
      <w:proofErr w:type="gramEnd"/>
      <w:r>
        <w:t xml:space="preserve"> and will it result in you/your company being better equipped to develop or deliver projects? Will the project result in a wider set of collaborators or contacts for the company or individual? Is the proposal likely to result in a viable and professional production </w:t>
      </w:r>
      <w:r w:rsidR="00BD1CEB">
        <w:t>that</w:t>
      </w:r>
      <w:r>
        <w:t xml:space="preserve"> will create or safeguard jobs for the reg</w:t>
      </w:r>
      <w:r w:rsidRPr="0629E520">
        <w:rPr>
          <w:rFonts w:eastAsiaTheme="minorEastAsia"/>
        </w:rPr>
        <w:t>ion (a job can be counted as safeguarded if it would have been lost or at risk if the investment had not occurred)?</w:t>
      </w:r>
    </w:p>
    <w:p w14:paraId="26A40B8B" w14:textId="77777777" w:rsidR="002124E3" w:rsidRDefault="002124E3" w:rsidP="003A32BC"/>
    <w:p w14:paraId="1AEDD242" w14:textId="77777777" w:rsidR="002124E3" w:rsidRDefault="002124E3" w:rsidP="003A32BC"/>
    <w:p w14:paraId="3483A52D" w14:textId="77777777" w:rsidR="002124E3" w:rsidRDefault="002124E3" w:rsidP="003A32BC"/>
    <w:p w14:paraId="5D07751D" w14:textId="77777777" w:rsidR="002124E3" w:rsidRDefault="002124E3" w:rsidP="003A32BC"/>
    <w:p w14:paraId="572462F9" w14:textId="77777777" w:rsidR="002124E3" w:rsidRDefault="002124E3" w:rsidP="003A32BC"/>
    <w:p w14:paraId="2B92E12D" w14:textId="0224C19D" w:rsidR="000132CD" w:rsidRDefault="0629E520" w:rsidP="003A32BC">
      <w:pPr>
        <w:rPr>
          <w:rFonts w:eastAsiaTheme="minorEastAsia"/>
        </w:rPr>
      </w:pPr>
      <w:r>
        <w:lastRenderedPageBreak/>
        <w:t>You may also like to consider the objectives of the REACH scheme:</w:t>
      </w:r>
    </w:p>
    <w:p w14:paraId="65EBD6B1" w14:textId="606C089A" w:rsidR="000132CD" w:rsidRPr="00444A05" w:rsidRDefault="000132CD" w:rsidP="003A32BC">
      <w:pPr>
        <w:widowControl w:val="0"/>
        <w:autoSpaceDE w:val="0"/>
        <w:autoSpaceDN w:val="0"/>
        <w:adjustRightInd w:val="0"/>
        <w:spacing w:before="2" w:after="0" w:line="276" w:lineRule="exact"/>
        <w:ind w:right="181"/>
        <w:rPr>
          <w:rFonts w:cs="Arial"/>
          <w:b/>
          <w:bCs/>
          <w:spacing w:val="2"/>
        </w:rPr>
      </w:pPr>
      <w:r w:rsidRPr="00444A05">
        <w:rPr>
          <w:rFonts w:cs="Arial"/>
          <w:b/>
          <w:bCs/>
          <w:spacing w:val="2"/>
        </w:rPr>
        <w:t>REACH Objectives</w:t>
      </w:r>
    </w:p>
    <w:p w14:paraId="23982D0D" w14:textId="614DE1B8" w:rsidR="000132CD" w:rsidRPr="002F3825" w:rsidRDefault="000132CD" w:rsidP="003A32BC">
      <w:pPr>
        <w:rPr>
          <w:rFonts w:cs="Arial"/>
          <w:spacing w:val="2"/>
        </w:rPr>
      </w:pPr>
      <w:r w:rsidRPr="00444A05">
        <w:rPr>
          <w:rFonts w:cs="Arial"/>
          <w:spacing w:val="2"/>
        </w:rPr>
        <w:t xml:space="preserve">REACH Film and TV Development Grant Awards support the development phase of exceptional film and television projects </w:t>
      </w:r>
      <w:r w:rsidRPr="002F3825">
        <w:rPr>
          <w:rFonts w:cs="Arial"/>
          <w:spacing w:val="2"/>
        </w:rPr>
        <w:t>and</w:t>
      </w:r>
      <w:r w:rsidR="00420134" w:rsidRPr="002F3825">
        <w:rPr>
          <w:rFonts w:cs="Arial"/>
          <w:spacing w:val="2"/>
        </w:rPr>
        <w:t xml:space="preserve"> aim to</w:t>
      </w:r>
      <w:r w:rsidRPr="002F3825">
        <w:rPr>
          <w:rFonts w:cs="Arial"/>
          <w:spacing w:val="2"/>
        </w:rPr>
        <w:t xml:space="preserve"> fulfil the following</w:t>
      </w:r>
      <w:r w:rsidR="00420134" w:rsidRPr="002F3825">
        <w:rPr>
          <w:rFonts w:cs="Arial"/>
          <w:spacing w:val="2"/>
        </w:rPr>
        <w:t xml:space="preserve"> </w:t>
      </w:r>
      <w:r w:rsidRPr="002F3825">
        <w:rPr>
          <w:rFonts w:cs="Arial"/>
          <w:spacing w:val="2"/>
        </w:rPr>
        <w:t>objectives:</w:t>
      </w:r>
    </w:p>
    <w:p w14:paraId="20052304" w14:textId="056761DD" w:rsidR="000132CD" w:rsidRPr="000132CD" w:rsidRDefault="000132CD" w:rsidP="003A32BC">
      <w:pPr>
        <w:pStyle w:val="ListParagraph"/>
        <w:numPr>
          <w:ilvl w:val="0"/>
          <w:numId w:val="12"/>
        </w:numPr>
        <w:rPr>
          <w:rFonts w:cs="Arial"/>
          <w:spacing w:val="2"/>
        </w:rPr>
      </w:pPr>
      <w:r w:rsidRPr="000132CD">
        <w:rPr>
          <w:rFonts w:cs="Arial"/>
          <w:spacing w:val="2"/>
        </w:rPr>
        <w:t xml:space="preserve">Identify and </w:t>
      </w:r>
      <w:r w:rsidR="00444A05">
        <w:rPr>
          <w:rFonts w:cs="Arial"/>
          <w:spacing w:val="2"/>
        </w:rPr>
        <w:t>offer</w:t>
      </w:r>
      <w:r w:rsidRPr="000132CD">
        <w:rPr>
          <w:rFonts w:cs="Arial"/>
          <w:spacing w:val="2"/>
        </w:rPr>
        <w:t xml:space="preserve"> tailored support for SMEs specific growth needs.</w:t>
      </w:r>
    </w:p>
    <w:p w14:paraId="001D1B63" w14:textId="77777777" w:rsidR="000132CD" w:rsidRPr="000132CD" w:rsidRDefault="000132CD" w:rsidP="003A32BC">
      <w:pPr>
        <w:pStyle w:val="ListParagraph"/>
        <w:numPr>
          <w:ilvl w:val="0"/>
          <w:numId w:val="12"/>
        </w:numPr>
        <w:rPr>
          <w:rFonts w:cs="Arial"/>
          <w:spacing w:val="2"/>
        </w:rPr>
      </w:pPr>
      <w:r w:rsidRPr="000132CD">
        <w:rPr>
          <w:rFonts w:cs="Arial"/>
          <w:spacing w:val="2"/>
        </w:rPr>
        <w:t xml:space="preserve">Develop, </w:t>
      </w:r>
      <w:proofErr w:type="gramStart"/>
      <w:r w:rsidRPr="000132CD">
        <w:rPr>
          <w:rFonts w:cs="Arial"/>
          <w:spacing w:val="2"/>
        </w:rPr>
        <w:t>update</w:t>
      </w:r>
      <w:proofErr w:type="gramEnd"/>
      <w:r w:rsidRPr="000132CD">
        <w:rPr>
          <w:rFonts w:cs="Arial"/>
          <w:spacing w:val="2"/>
        </w:rPr>
        <w:t xml:space="preserve"> or introduce new business models which drive SME business performance.</w:t>
      </w:r>
    </w:p>
    <w:p w14:paraId="77B04AA7" w14:textId="77777777" w:rsidR="000132CD" w:rsidRPr="000132CD" w:rsidRDefault="000132CD" w:rsidP="003A32BC">
      <w:pPr>
        <w:pStyle w:val="ListParagraph"/>
        <w:numPr>
          <w:ilvl w:val="0"/>
          <w:numId w:val="12"/>
        </w:numPr>
        <w:rPr>
          <w:rFonts w:cs="Arial"/>
          <w:spacing w:val="2"/>
        </w:rPr>
      </w:pPr>
      <w:r w:rsidRPr="000132CD">
        <w:rPr>
          <w:rFonts w:cs="Arial"/>
          <w:spacing w:val="2"/>
        </w:rPr>
        <w:t>Secure targeted guidance and support for SMEs to become investment ready.</w:t>
      </w:r>
    </w:p>
    <w:p w14:paraId="412CD085" w14:textId="77777777" w:rsidR="000132CD" w:rsidRPr="000132CD" w:rsidRDefault="000132CD" w:rsidP="003A32BC">
      <w:pPr>
        <w:pStyle w:val="ListParagraph"/>
        <w:numPr>
          <w:ilvl w:val="0"/>
          <w:numId w:val="12"/>
        </w:numPr>
        <w:rPr>
          <w:rFonts w:cs="Arial"/>
          <w:spacing w:val="2"/>
        </w:rPr>
      </w:pPr>
      <w:r w:rsidRPr="000132CD">
        <w:rPr>
          <w:rFonts w:cs="Arial"/>
          <w:spacing w:val="2"/>
        </w:rPr>
        <w:t>Increase employment in SMEs in the region’s creative industries.</w:t>
      </w:r>
    </w:p>
    <w:p w14:paraId="6F485D19" w14:textId="77777777" w:rsidR="000132CD" w:rsidRPr="000132CD" w:rsidRDefault="000132CD" w:rsidP="003A32BC">
      <w:pPr>
        <w:pStyle w:val="ListParagraph"/>
        <w:numPr>
          <w:ilvl w:val="0"/>
          <w:numId w:val="12"/>
        </w:numPr>
        <w:rPr>
          <w:rFonts w:cs="Arial"/>
          <w:spacing w:val="2"/>
        </w:rPr>
      </w:pPr>
      <w:r w:rsidRPr="000132CD">
        <w:rPr>
          <w:rFonts w:cs="Arial"/>
          <w:spacing w:val="2"/>
        </w:rPr>
        <w:t>Increase the business capability of SMEs (small and medium enterprises) in the regions creative industries.</w:t>
      </w:r>
    </w:p>
    <w:p w14:paraId="46287FAB" w14:textId="77777777" w:rsidR="000132CD" w:rsidRPr="000132CD" w:rsidRDefault="000132CD" w:rsidP="003A32BC">
      <w:pPr>
        <w:pStyle w:val="ListParagraph"/>
        <w:numPr>
          <w:ilvl w:val="0"/>
          <w:numId w:val="12"/>
        </w:numPr>
        <w:rPr>
          <w:rFonts w:cs="Arial"/>
          <w:spacing w:val="2"/>
        </w:rPr>
      </w:pPr>
      <w:r w:rsidRPr="000132CD">
        <w:rPr>
          <w:rFonts w:cs="Arial"/>
          <w:spacing w:val="2"/>
        </w:rPr>
        <w:t>Increase entrepreneurship and grow levels of enterprise activity, particularly amongst under-represented groups.</w:t>
      </w:r>
    </w:p>
    <w:p w14:paraId="1AB69911" w14:textId="77777777" w:rsidR="000132CD" w:rsidRPr="000132CD" w:rsidRDefault="000132CD" w:rsidP="003A32BC">
      <w:pPr>
        <w:pStyle w:val="ListParagraph"/>
        <w:numPr>
          <w:ilvl w:val="0"/>
          <w:numId w:val="12"/>
        </w:numPr>
        <w:rPr>
          <w:rFonts w:cs="Arial"/>
          <w:spacing w:val="2"/>
        </w:rPr>
      </w:pPr>
      <w:r w:rsidRPr="000132CD">
        <w:rPr>
          <w:rFonts w:cs="Arial"/>
          <w:spacing w:val="2"/>
        </w:rPr>
        <w:t>Develop businesses with the aim of growing turnover.</w:t>
      </w:r>
    </w:p>
    <w:p w14:paraId="6A1AE1C3" w14:textId="74B62BE8" w:rsidR="000132CD" w:rsidRPr="000132CD" w:rsidRDefault="000132CD" w:rsidP="003A32BC">
      <w:pPr>
        <w:pStyle w:val="ListParagraph"/>
        <w:numPr>
          <w:ilvl w:val="0"/>
          <w:numId w:val="12"/>
        </w:numPr>
        <w:rPr>
          <w:rFonts w:cs="Arial"/>
          <w:spacing w:val="2"/>
        </w:rPr>
      </w:pPr>
      <w:r w:rsidRPr="000132CD">
        <w:rPr>
          <w:rFonts w:cs="Arial"/>
          <w:spacing w:val="2"/>
        </w:rPr>
        <w:t xml:space="preserve">Enhance the skills base and build the expertise of the </w:t>
      </w:r>
      <w:proofErr w:type="gramStart"/>
      <w:r w:rsidR="00D1431F">
        <w:rPr>
          <w:rFonts w:cs="Arial"/>
          <w:spacing w:val="2"/>
        </w:rPr>
        <w:t>North East</w:t>
      </w:r>
      <w:proofErr w:type="gramEnd"/>
      <w:r w:rsidRPr="000132CD">
        <w:rPr>
          <w:rFonts w:cs="Arial"/>
          <w:spacing w:val="2"/>
        </w:rPr>
        <w:t xml:space="preserve"> creative industry businesses and practitioners.</w:t>
      </w:r>
    </w:p>
    <w:p w14:paraId="2453E5B6" w14:textId="77777777" w:rsidR="000132CD" w:rsidRPr="000132CD" w:rsidRDefault="000132CD" w:rsidP="003A32BC">
      <w:pPr>
        <w:pStyle w:val="ListParagraph"/>
        <w:numPr>
          <w:ilvl w:val="0"/>
          <w:numId w:val="12"/>
        </w:numPr>
        <w:rPr>
          <w:rFonts w:cs="Arial"/>
          <w:spacing w:val="2"/>
        </w:rPr>
      </w:pPr>
      <w:r w:rsidRPr="000132CD">
        <w:rPr>
          <w:rFonts w:cs="Arial"/>
          <w:spacing w:val="2"/>
        </w:rPr>
        <w:t xml:space="preserve">Develop a creative, </w:t>
      </w:r>
      <w:proofErr w:type="gramStart"/>
      <w:r w:rsidRPr="000132CD">
        <w:rPr>
          <w:rFonts w:cs="Arial"/>
          <w:spacing w:val="2"/>
        </w:rPr>
        <w:t>connected</w:t>
      </w:r>
      <w:proofErr w:type="gramEnd"/>
      <w:r w:rsidRPr="000132CD">
        <w:rPr>
          <w:rFonts w:cs="Arial"/>
          <w:spacing w:val="2"/>
        </w:rPr>
        <w:t xml:space="preserve"> and competitive environment.</w:t>
      </w:r>
    </w:p>
    <w:p w14:paraId="780BB2A7" w14:textId="77777777" w:rsidR="006F43D7" w:rsidRPr="006F43D7" w:rsidRDefault="006F43D7" w:rsidP="003A32BC">
      <w:pPr>
        <w:pStyle w:val="ListParagraph"/>
        <w:rPr>
          <w:rFonts w:cs="Arial"/>
          <w:color w:val="FF0000"/>
        </w:rPr>
      </w:pPr>
    </w:p>
    <w:p w14:paraId="73A679AC" w14:textId="0B86770C" w:rsidR="00410BDB" w:rsidRPr="00082DDB" w:rsidRDefault="00410BDB" w:rsidP="003A32BC">
      <w:pPr>
        <w:widowControl w:val="0"/>
        <w:autoSpaceDE w:val="0"/>
        <w:autoSpaceDN w:val="0"/>
        <w:adjustRightInd w:val="0"/>
        <w:spacing w:after="0" w:line="240" w:lineRule="auto"/>
        <w:ind w:right="639"/>
        <w:rPr>
          <w:rFonts w:cs="Arial"/>
          <w:b/>
          <w:bCs/>
        </w:rPr>
      </w:pPr>
      <w:r w:rsidRPr="00082DDB">
        <w:rPr>
          <w:rFonts w:cs="Arial"/>
          <w:b/>
          <w:bCs/>
        </w:rPr>
        <w:t>Data Protection / Privacy Policy</w:t>
      </w:r>
      <w:r w:rsidR="00082DDB" w:rsidRPr="00082DDB">
        <w:rPr>
          <w:rFonts w:cs="Arial"/>
          <w:b/>
          <w:bCs/>
        </w:rPr>
        <w:t xml:space="preserve"> - </w:t>
      </w:r>
      <w:r w:rsidRPr="00082DDB">
        <w:rPr>
          <w:rFonts w:ascii="Karla" w:hAnsi="Karla" w:cstheme="minorHAnsi"/>
        </w:rPr>
        <w:t>We are committed to safeguarding your privacy and operate within General Data Protection Regulation (GDPR) which applies in the UK and EU.</w:t>
      </w:r>
      <w:r w:rsidR="00082DDB" w:rsidRPr="00082DDB">
        <w:rPr>
          <w:rFonts w:ascii="Karla" w:hAnsi="Karla" w:cstheme="minorHAnsi"/>
        </w:rPr>
        <w:t xml:space="preserve"> Our full Privacy Policy is</w:t>
      </w:r>
      <w:r w:rsidR="00B94B56" w:rsidRPr="00B94B56">
        <w:rPr>
          <w:rFonts w:ascii="Karla" w:hAnsi="Karla" w:cstheme="minorHAnsi"/>
        </w:rPr>
        <w:t xml:space="preserve"> available on our website</w:t>
      </w:r>
      <w:r w:rsidR="002124E3">
        <w:rPr>
          <w:rFonts w:ascii="Karla" w:hAnsi="Karla" w:cstheme="minorHAnsi"/>
        </w:rPr>
        <w:t xml:space="preserve"> </w:t>
      </w:r>
      <w:hyperlink r:id="rId12" w:history="1">
        <w:r w:rsidR="002124E3">
          <w:rPr>
            <w:rStyle w:val="Hyperlink"/>
          </w:rPr>
          <w:t xml:space="preserve">Privacy Policy - </w:t>
        </w:r>
        <w:proofErr w:type="gramStart"/>
        <w:r w:rsidR="002124E3">
          <w:rPr>
            <w:rStyle w:val="Hyperlink"/>
          </w:rPr>
          <w:t>North East</w:t>
        </w:r>
        <w:proofErr w:type="gramEnd"/>
        <w:r w:rsidR="002124E3">
          <w:rPr>
            <w:rStyle w:val="Hyperlink"/>
          </w:rPr>
          <w:t xml:space="preserve"> Screen</w:t>
        </w:r>
      </w:hyperlink>
    </w:p>
    <w:p w14:paraId="42F9D1EE" w14:textId="04F775A6" w:rsidR="00333E61" w:rsidRPr="00082DDB" w:rsidRDefault="00333E61" w:rsidP="003A32BC">
      <w:pPr>
        <w:widowControl w:val="0"/>
        <w:autoSpaceDE w:val="0"/>
        <w:autoSpaceDN w:val="0"/>
        <w:adjustRightInd w:val="0"/>
        <w:spacing w:after="0" w:line="240" w:lineRule="auto"/>
        <w:ind w:right="639"/>
        <w:rPr>
          <w:rFonts w:cs="Arial"/>
        </w:rPr>
      </w:pPr>
    </w:p>
    <w:p w14:paraId="45AC10D2" w14:textId="0DA43918" w:rsidR="00216C6F" w:rsidRPr="00082DDB" w:rsidRDefault="00216C6F" w:rsidP="003A32BC">
      <w:pPr>
        <w:widowControl w:val="0"/>
        <w:autoSpaceDE w:val="0"/>
        <w:autoSpaceDN w:val="0"/>
        <w:adjustRightInd w:val="0"/>
        <w:spacing w:after="0" w:line="240" w:lineRule="auto"/>
        <w:ind w:right="455"/>
        <w:rPr>
          <w:rFonts w:cs="Arial"/>
        </w:rPr>
      </w:pPr>
      <w:r w:rsidRPr="00082DDB">
        <w:rPr>
          <w:rFonts w:cs="Arial"/>
          <w:b/>
          <w:bCs/>
        </w:rPr>
        <w:t>Com</w:t>
      </w:r>
      <w:r w:rsidRPr="00082DDB">
        <w:rPr>
          <w:rFonts w:cs="Arial"/>
          <w:b/>
          <w:bCs/>
          <w:spacing w:val="-1"/>
        </w:rPr>
        <w:t>p</w:t>
      </w:r>
      <w:r w:rsidRPr="00082DDB">
        <w:rPr>
          <w:rFonts w:cs="Arial"/>
          <w:b/>
          <w:bCs/>
        </w:rPr>
        <w:t>l</w:t>
      </w:r>
      <w:r w:rsidRPr="00082DDB">
        <w:rPr>
          <w:rFonts w:cs="Arial"/>
          <w:b/>
          <w:bCs/>
          <w:spacing w:val="1"/>
        </w:rPr>
        <w:t>a</w:t>
      </w:r>
      <w:r w:rsidRPr="00082DDB">
        <w:rPr>
          <w:rFonts w:cs="Arial"/>
          <w:b/>
          <w:bCs/>
        </w:rPr>
        <w:t>ints</w:t>
      </w:r>
      <w:r w:rsidRPr="00082DDB">
        <w:rPr>
          <w:rFonts w:cs="Arial"/>
          <w:b/>
          <w:bCs/>
          <w:spacing w:val="1"/>
        </w:rPr>
        <w:t xml:space="preserve"> </w:t>
      </w:r>
      <w:r w:rsidRPr="00082DDB">
        <w:rPr>
          <w:rFonts w:cs="Arial"/>
          <w:b/>
          <w:bCs/>
        </w:rPr>
        <w:t>proc</w:t>
      </w:r>
      <w:r w:rsidRPr="00082DDB">
        <w:rPr>
          <w:rFonts w:cs="Arial"/>
          <w:b/>
          <w:bCs/>
          <w:spacing w:val="1"/>
        </w:rPr>
        <w:t>e</w:t>
      </w:r>
      <w:r w:rsidRPr="00082DDB">
        <w:rPr>
          <w:rFonts w:cs="Arial"/>
          <w:b/>
          <w:bCs/>
        </w:rPr>
        <w:t>du</w:t>
      </w:r>
      <w:r w:rsidRPr="00082DDB">
        <w:rPr>
          <w:rFonts w:cs="Arial"/>
          <w:b/>
          <w:bCs/>
          <w:spacing w:val="-3"/>
        </w:rPr>
        <w:t>r</w:t>
      </w:r>
      <w:r w:rsidRPr="00082DDB">
        <w:rPr>
          <w:rFonts w:cs="Arial"/>
          <w:b/>
          <w:bCs/>
        </w:rPr>
        <w:t>e</w:t>
      </w:r>
      <w:r w:rsidRPr="00082DDB">
        <w:rPr>
          <w:rFonts w:cs="Arial"/>
          <w:b/>
          <w:bCs/>
          <w:spacing w:val="3"/>
        </w:rPr>
        <w:t xml:space="preserve"> </w:t>
      </w:r>
      <w:r w:rsidRPr="00082DDB">
        <w:rPr>
          <w:rFonts w:cs="Arial"/>
        </w:rPr>
        <w:t xml:space="preserve">- </w:t>
      </w:r>
      <w:r w:rsidR="006575AA" w:rsidRPr="006575AA">
        <w:rPr>
          <w:rFonts w:cs="Arial"/>
          <w:spacing w:val="1"/>
        </w:rPr>
        <w:t>may be viewed on our website</w:t>
      </w:r>
      <w:r w:rsidR="00CF2F68">
        <w:rPr>
          <w:rFonts w:cs="Arial"/>
          <w:spacing w:val="1"/>
        </w:rPr>
        <w:t xml:space="preserve"> </w:t>
      </w:r>
      <w:hyperlink r:id="rId13" w:history="1">
        <w:r w:rsidR="00CF2F68" w:rsidRPr="00CF2F68">
          <w:rPr>
            <w:color w:val="0000FF"/>
            <w:u w:val="single"/>
          </w:rPr>
          <w:t xml:space="preserve">Complaints and Appeals Policy - </w:t>
        </w:r>
        <w:proofErr w:type="gramStart"/>
        <w:r w:rsidR="00CF2F68" w:rsidRPr="00CF2F68">
          <w:rPr>
            <w:color w:val="0000FF"/>
            <w:u w:val="single"/>
          </w:rPr>
          <w:t>North East</w:t>
        </w:r>
        <w:proofErr w:type="gramEnd"/>
        <w:r w:rsidR="00CF2F68" w:rsidRPr="00CF2F68">
          <w:rPr>
            <w:color w:val="0000FF"/>
            <w:u w:val="single"/>
          </w:rPr>
          <w:t xml:space="preserve"> Screen</w:t>
        </w:r>
      </w:hyperlink>
    </w:p>
    <w:p w14:paraId="7BFF68FC" w14:textId="1763E37C" w:rsidR="00D745B6" w:rsidRDefault="00D745B6" w:rsidP="003A32BC"/>
    <w:sectPr w:rsidR="00D745B6">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3442" w14:textId="77777777" w:rsidR="004A1B17" w:rsidRDefault="004A1B17" w:rsidP="003A2B6F">
      <w:pPr>
        <w:spacing w:after="0" w:line="240" w:lineRule="auto"/>
      </w:pPr>
      <w:r>
        <w:separator/>
      </w:r>
    </w:p>
  </w:endnote>
  <w:endnote w:type="continuationSeparator" w:id="0">
    <w:p w14:paraId="4F96214D" w14:textId="77777777" w:rsidR="004A1B17" w:rsidRDefault="004A1B17" w:rsidP="003A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au">
    <w:altName w:val="Calibri"/>
    <w:panose1 w:val="00000000000000000000"/>
    <w:charset w:val="00"/>
    <w:family w:val="modern"/>
    <w:notTrueType/>
    <w:pitch w:val="variable"/>
    <w:sig w:usb0="8000002F" w:usb1="5000004A" w:usb2="00000000" w:usb3="00000000" w:csb0="00000001"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0EE8" w14:textId="77777777" w:rsidR="004A1B17" w:rsidRDefault="004A1B17" w:rsidP="003A2B6F">
      <w:pPr>
        <w:spacing w:after="0" w:line="240" w:lineRule="auto"/>
      </w:pPr>
      <w:r>
        <w:separator/>
      </w:r>
    </w:p>
  </w:footnote>
  <w:footnote w:type="continuationSeparator" w:id="0">
    <w:p w14:paraId="1103E039" w14:textId="77777777" w:rsidR="004A1B17" w:rsidRDefault="004A1B17" w:rsidP="003A2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43EC" w14:textId="06E950B2" w:rsidR="003A2B6F" w:rsidRDefault="003A2B6F">
    <w:pPr>
      <w:pStyle w:val="Header"/>
    </w:pPr>
    <w:r>
      <w:rPr>
        <w:noProof/>
      </w:rPr>
      <w:drawing>
        <wp:anchor distT="0" distB="0" distL="114300" distR="114300" simplePos="0" relativeHeight="251658240" behindDoc="0" locked="0" layoutInCell="1" allowOverlap="1" wp14:anchorId="3FC96307" wp14:editId="4D47DF1B">
          <wp:simplePos x="0" y="0"/>
          <wp:positionH relativeFrom="margin">
            <wp:align>right</wp:align>
          </wp:positionH>
          <wp:positionV relativeFrom="paragraph">
            <wp:posOffset>-77372</wp:posOffset>
          </wp:positionV>
          <wp:extent cx="2937510" cy="1791335"/>
          <wp:effectExtent l="0" t="0" r="0" b="0"/>
          <wp:wrapTopAndBottom/>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37510" cy="1791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DA1"/>
    <w:multiLevelType w:val="hybridMultilevel"/>
    <w:tmpl w:val="00DEA662"/>
    <w:lvl w:ilvl="0" w:tplc="FEC808E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36083E"/>
    <w:multiLevelType w:val="hybridMultilevel"/>
    <w:tmpl w:val="C502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B186F"/>
    <w:multiLevelType w:val="hybridMultilevel"/>
    <w:tmpl w:val="1788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82108"/>
    <w:multiLevelType w:val="hybridMultilevel"/>
    <w:tmpl w:val="3D9CD756"/>
    <w:lvl w:ilvl="0" w:tplc="545806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403B5"/>
    <w:multiLevelType w:val="hybridMultilevel"/>
    <w:tmpl w:val="B3A2C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C643E"/>
    <w:multiLevelType w:val="hybridMultilevel"/>
    <w:tmpl w:val="827A241C"/>
    <w:lvl w:ilvl="0" w:tplc="F28C78D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52291"/>
    <w:multiLevelType w:val="hybridMultilevel"/>
    <w:tmpl w:val="ADE6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C051E"/>
    <w:multiLevelType w:val="hybridMultilevel"/>
    <w:tmpl w:val="3B6AC2D2"/>
    <w:lvl w:ilvl="0" w:tplc="68B215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30327B"/>
    <w:multiLevelType w:val="hybridMultilevel"/>
    <w:tmpl w:val="3E3E5C7A"/>
    <w:lvl w:ilvl="0" w:tplc="9B1645F6">
      <w:start w:val="1"/>
      <w:numFmt w:val="decimal"/>
      <w:lvlText w:val="%1."/>
      <w:lvlJc w:val="left"/>
      <w:pPr>
        <w:ind w:left="822" w:hanging="360"/>
      </w:pPr>
    </w:lvl>
    <w:lvl w:ilvl="1" w:tplc="08090019">
      <w:start w:val="1"/>
      <w:numFmt w:val="lowerLetter"/>
      <w:lvlText w:val="%2."/>
      <w:lvlJc w:val="left"/>
      <w:pPr>
        <w:ind w:left="1542" w:hanging="360"/>
      </w:pPr>
    </w:lvl>
    <w:lvl w:ilvl="2" w:tplc="0809001B">
      <w:start w:val="1"/>
      <w:numFmt w:val="lowerRoman"/>
      <w:lvlText w:val="%3."/>
      <w:lvlJc w:val="right"/>
      <w:pPr>
        <w:ind w:left="2262" w:hanging="180"/>
      </w:pPr>
    </w:lvl>
    <w:lvl w:ilvl="3" w:tplc="0809000F">
      <w:start w:val="1"/>
      <w:numFmt w:val="decimal"/>
      <w:lvlText w:val="%4."/>
      <w:lvlJc w:val="left"/>
      <w:pPr>
        <w:ind w:left="2982" w:hanging="360"/>
      </w:pPr>
    </w:lvl>
    <w:lvl w:ilvl="4" w:tplc="08090019">
      <w:start w:val="1"/>
      <w:numFmt w:val="lowerLetter"/>
      <w:lvlText w:val="%5."/>
      <w:lvlJc w:val="left"/>
      <w:pPr>
        <w:ind w:left="3702" w:hanging="360"/>
      </w:pPr>
    </w:lvl>
    <w:lvl w:ilvl="5" w:tplc="0809001B">
      <w:start w:val="1"/>
      <w:numFmt w:val="lowerRoman"/>
      <w:lvlText w:val="%6."/>
      <w:lvlJc w:val="right"/>
      <w:pPr>
        <w:ind w:left="4422" w:hanging="180"/>
      </w:pPr>
    </w:lvl>
    <w:lvl w:ilvl="6" w:tplc="0809000F">
      <w:start w:val="1"/>
      <w:numFmt w:val="decimal"/>
      <w:lvlText w:val="%7."/>
      <w:lvlJc w:val="left"/>
      <w:pPr>
        <w:ind w:left="5142" w:hanging="360"/>
      </w:pPr>
    </w:lvl>
    <w:lvl w:ilvl="7" w:tplc="08090019">
      <w:start w:val="1"/>
      <w:numFmt w:val="lowerLetter"/>
      <w:lvlText w:val="%8."/>
      <w:lvlJc w:val="left"/>
      <w:pPr>
        <w:ind w:left="5862" w:hanging="360"/>
      </w:pPr>
    </w:lvl>
    <w:lvl w:ilvl="8" w:tplc="0809001B">
      <w:start w:val="1"/>
      <w:numFmt w:val="lowerRoman"/>
      <w:lvlText w:val="%9."/>
      <w:lvlJc w:val="right"/>
      <w:pPr>
        <w:ind w:left="6582" w:hanging="180"/>
      </w:pPr>
    </w:lvl>
  </w:abstractNum>
  <w:abstractNum w:abstractNumId="9" w15:restartNumberingAfterBreak="0">
    <w:nsid w:val="7187193A"/>
    <w:multiLevelType w:val="hybridMultilevel"/>
    <w:tmpl w:val="DC9E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B96255"/>
    <w:multiLevelType w:val="hybridMultilevel"/>
    <w:tmpl w:val="4C04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75ECB"/>
    <w:multiLevelType w:val="hybridMultilevel"/>
    <w:tmpl w:val="B1B04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1542518">
    <w:abstractNumId w:val="1"/>
  </w:num>
  <w:num w:numId="2" w16cid:durableId="495461070">
    <w:abstractNumId w:val="5"/>
  </w:num>
  <w:num w:numId="3" w16cid:durableId="789319782">
    <w:abstractNumId w:val="4"/>
  </w:num>
  <w:num w:numId="4" w16cid:durableId="4493274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461057">
    <w:abstractNumId w:val="11"/>
  </w:num>
  <w:num w:numId="6" w16cid:durableId="1560744150">
    <w:abstractNumId w:val="2"/>
  </w:num>
  <w:num w:numId="7" w16cid:durableId="2097556013">
    <w:abstractNumId w:val="3"/>
  </w:num>
  <w:num w:numId="8" w16cid:durableId="539167932">
    <w:abstractNumId w:val="6"/>
  </w:num>
  <w:num w:numId="9" w16cid:durableId="932906420">
    <w:abstractNumId w:val="10"/>
  </w:num>
  <w:num w:numId="10" w16cid:durableId="955217382">
    <w:abstractNumId w:val="9"/>
  </w:num>
  <w:num w:numId="11" w16cid:durableId="488711898">
    <w:abstractNumId w:val="7"/>
  </w:num>
  <w:num w:numId="12" w16cid:durableId="1706447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DB"/>
    <w:rsid w:val="00000560"/>
    <w:rsid w:val="00002FC8"/>
    <w:rsid w:val="00012B7E"/>
    <w:rsid w:val="000132CD"/>
    <w:rsid w:val="00013DDA"/>
    <w:rsid w:val="0003027B"/>
    <w:rsid w:val="00030854"/>
    <w:rsid w:val="0004362F"/>
    <w:rsid w:val="00047DC1"/>
    <w:rsid w:val="000521AC"/>
    <w:rsid w:val="00053EDB"/>
    <w:rsid w:val="0005515C"/>
    <w:rsid w:val="00072079"/>
    <w:rsid w:val="00077B68"/>
    <w:rsid w:val="000801AC"/>
    <w:rsid w:val="00082DDB"/>
    <w:rsid w:val="00083E45"/>
    <w:rsid w:val="000928CB"/>
    <w:rsid w:val="000E13AB"/>
    <w:rsid w:val="000E23CA"/>
    <w:rsid w:val="000F12B3"/>
    <w:rsid w:val="000F1EAB"/>
    <w:rsid w:val="000F3AC1"/>
    <w:rsid w:val="0011294A"/>
    <w:rsid w:val="00121611"/>
    <w:rsid w:val="00122242"/>
    <w:rsid w:val="001267C0"/>
    <w:rsid w:val="00131725"/>
    <w:rsid w:val="001430FF"/>
    <w:rsid w:val="001438ED"/>
    <w:rsid w:val="00146FAD"/>
    <w:rsid w:val="00184881"/>
    <w:rsid w:val="001856CB"/>
    <w:rsid w:val="00195248"/>
    <w:rsid w:val="001B44DD"/>
    <w:rsid w:val="001C23F3"/>
    <w:rsid w:val="001E4309"/>
    <w:rsid w:val="001F1E3B"/>
    <w:rsid w:val="001F334A"/>
    <w:rsid w:val="001F6CF0"/>
    <w:rsid w:val="002041FD"/>
    <w:rsid w:val="00212477"/>
    <w:rsid w:val="002124E3"/>
    <w:rsid w:val="00216C6F"/>
    <w:rsid w:val="00226710"/>
    <w:rsid w:val="00245D6A"/>
    <w:rsid w:val="00265362"/>
    <w:rsid w:val="002654C9"/>
    <w:rsid w:val="00270CCB"/>
    <w:rsid w:val="00275A93"/>
    <w:rsid w:val="002B2C4F"/>
    <w:rsid w:val="002B7CA4"/>
    <w:rsid w:val="002C79EE"/>
    <w:rsid w:val="002D4B19"/>
    <w:rsid w:val="002F1741"/>
    <w:rsid w:val="002F3825"/>
    <w:rsid w:val="00300431"/>
    <w:rsid w:val="00302B0B"/>
    <w:rsid w:val="00304AE9"/>
    <w:rsid w:val="003073BE"/>
    <w:rsid w:val="003151B7"/>
    <w:rsid w:val="00315591"/>
    <w:rsid w:val="00324974"/>
    <w:rsid w:val="00333E61"/>
    <w:rsid w:val="00335B74"/>
    <w:rsid w:val="00341968"/>
    <w:rsid w:val="00342DD4"/>
    <w:rsid w:val="00346D9F"/>
    <w:rsid w:val="00360303"/>
    <w:rsid w:val="00371ECE"/>
    <w:rsid w:val="00374794"/>
    <w:rsid w:val="00387F4A"/>
    <w:rsid w:val="00391065"/>
    <w:rsid w:val="00394187"/>
    <w:rsid w:val="00395156"/>
    <w:rsid w:val="00397FE4"/>
    <w:rsid w:val="003A2B6F"/>
    <w:rsid w:val="003A32BC"/>
    <w:rsid w:val="003B29D6"/>
    <w:rsid w:val="003B7F44"/>
    <w:rsid w:val="003C0B45"/>
    <w:rsid w:val="003C5456"/>
    <w:rsid w:val="003C7BB8"/>
    <w:rsid w:val="003D3097"/>
    <w:rsid w:val="003F1C0D"/>
    <w:rsid w:val="003F7A47"/>
    <w:rsid w:val="00410BDB"/>
    <w:rsid w:val="0041776F"/>
    <w:rsid w:val="00420134"/>
    <w:rsid w:val="00423124"/>
    <w:rsid w:val="004400A6"/>
    <w:rsid w:val="00444A05"/>
    <w:rsid w:val="00462073"/>
    <w:rsid w:val="00464A7D"/>
    <w:rsid w:val="00493BF0"/>
    <w:rsid w:val="00497F46"/>
    <w:rsid w:val="004A10AC"/>
    <w:rsid w:val="004A1B17"/>
    <w:rsid w:val="004C72A6"/>
    <w:rsid w:val="004E10CA"/>
    <w:rsid w:val="004F71ED"/>
    <w:rsid w:val="0050464B"/>
    <w:rsid w:val="0051518B"/>
    <w:rsid w:val="0051747D"/>
    <w:rsid w:val="00522209"/>
    <w:rsid w:val="00522F21"/>
    <w:rsid w:val="00527922"/>
    <w:rsid w:val="00535579"/>
    <w:rsid w:val="00553D7F"/>
    <w:rsid w:val="00576CFF"/>
    <w:rsid w:val="005977DD"/>
    <w:rsid w:val="005E5483"/>
    <w:rsid w:val="005E5C6F"/>
    <w:rsid w:val="005F18C4"/>
    <w:rsid w:val="00611568"/>
    <w:rsid w:val="00611773"/>
    <w:rsid w:val="00612502"/>
    <w:rsid w:val="00625CDE"/>
    <w:rsid w:val="006519EC"/>
    <w:rsid w:val="006540A1"/>
    <w:rsid w:val="00654174"/>
    <w:rsid w:val="006575AA"/>
    <w:rsid w:val="00686F4C"/>
    <w:rsid w:val="0069004E"/>
    <w:rsid w:val="0069404A"/>
    <w:rsid w:val="00694430"/>
    <w:rsid w:val="00695F7E"/>
    <w:rsid w:val="006B4152"/>
    <w:rsid w:val="006C128C"/>
    <w:rsid w:val="006C3D7C"/>
    <w:rsid w:val="006D4205"/>
    <w:rsid w:val="006D4301"/>
    <w:rsid w:val="006E4F9E"/>
    <w:rsid w:val="006E7E70"/>
    <w:rsid w:val="006F1032"/>
    <w:rsid w:val="006F1C4E"/>
    <w:rsid w:val="006F43D7"/>
    <w:rsid w:val="006F5822"/>
    <w:rsid w:val="00710103"/>
    <w:rsid w:val="0071669C"/>
    <w:rsid w:val="00727B9A"/>
    <w:rsid w:val="00742A85"/>
    <w:rsid w:val="00744A48"/>
    <w:rsid w:val="0075032C"/>
    <w:rsid w:val="007A6192"/>
    <w:rsid w:val="007A631E"/>
    <w:rsid w:val="007B0FA5"/>
    <w:rsid w:val="007E7E57"/>
    <w:rsid w:val="007F5224"/>
    <w:rsid w:val="00802A9F"/>
    <w:rsid w:val="00811AFB"/>
    <w:rsid w:val="00816BE9"/>
    <w:rsid w:val="008216B7"/>
    <w:rsid w:val="00830DA6"/>
    <w:rsid w:val="00836B7B"/>
    <w:rsid w:val="00847A89"/>
    <w:rsid w:val="00860B42"/>
    <w:rsid w:val="008669B0"/>
    <w:rsid w:val="0087082D"/>
    <w:rsid w:val="00883242"/>
    <w:rsid w:val="00886494"/>
    <w:rsid w:val="008A1AC8"/>
    <w:rsid w:val="008A4158"/>
    <w:rsid w:val="008A53DB"/>
    <w:rsid w:val="008A66DB"/>
    <w:rsid w:val="008A7C96"/>
    <w:rsid w:val="008B0487"/>
    <w:rsid w:val="008B49E0"/>
    <w:rsid w:val="008B55DE"/>
    <w:rsid w:val="008B6821"/>
    <w:rsid w:val="008D49BB"/>
    <w:rsid w:val="008E1B27"/>
    <w:rsid w:val="008F69F9"/>
    <w:rsid w:val="0092381F"/>
    <w:rsid w:val="00945A82"/>
    <w:rsid w:val="009601E7"/>
    <w:rsid w:val="00963533"/>
    <w:rsid w:val="00984AD6"/>
    <w:rsid w:val="00985222"/>
    <w:rsid w:val="00995FE1"/>
    <w:rsid w:val="009A41E1"/>
    <w:rsid w:val="009B0841"/>
    <w:rsid w:val="009B17F9"/>
    <w:rsid w:val="009B2880"/>
    <w:rsid w:val="009D193D"/>
    <w:rsid w:val="009D3597"/>
    <w:rsid w:val="009D4EEA"/>
    <w:rsid w:val="00A0487E"/>
    <w:rsid w:val="00A072D6"/>
    <w:rsid w:val="00A12A70"/>
    <w:rsid w:val="00A45ABE"/>
    <w:rsid w:val="00A511A2"/>
    <w:rsid w:val="00A54EB1"/>
    <w:rsid w:val="00A63B14"/>
    <w:rsid w:val="00A80AB0"/>
    <w:rsid w:val="00A92C5B"/>
    <w:rsid w:val="00A93EF6"/>
    <w:rsid w:val="00A96CB6"/>
    <w:rsid w:val="00AA14F8"/>
    <w:rsid w:val="00AB484F"/>
    <w:rsid w:val="00AC1369"/>
    <w:rsid w:val="00AC3E60"/>
    <w:rsid w:val="00AC52AA"/>
    <w:rsid w:val="00AD10D3"/>
    <w:rsid w:val="00AE1107"/>
    <w:rsid w:val="00AE449E"/>
    <w:rsid w:val="00AE4CAA"/>
    <w:rsid w:val="00AF36E9"/>
    <w:rsid w:val="00AF3907"/>
    <w:rsid w:val="00B00B55"/>
    <w:rsid w:val="00B35DD8"/>
    <w:rsid w:val="00B3731A"/>
    <w:rsid w:val="00B37ECF"/>
    <w:rsid w:val="00B61F36"/>
    <w:rsid w:val="00B85F24"/>
    <w:rsid w:val="00B91B1D"/>
    <w:rsid w:val="00B925E3"/>
    <w:rsid w:val="00B94B56"/>
    <w:rsid w:val="00BA0CBB"/>
    <w:rsid w:val="00BB56D5"/>
    <w:rsid w:val="00BB59B9"/>
    <w:rsid w:val="00BB5C61"/>
    <w:rsid w:val="00BD1CEB"/>
    <w:rsid w:val="00BD7E6B"/>
    <w:rsid w:val="00BE7266"/>
    <w:rsid w:val="00C231D4"/>
    <w:rsid w:val="00C42D66"/>
    <w:rsid w:val="00C47B16"/>
    <w:rsid w:val="00C51BB3"/>
    <w:rsid w:val="00C54953"/>
    <w:rsid w:val="00C55B3E"/>
    <w:rsid w:val="00C6525A"/>
    <w:rsid w:val="00C74F36"/>
    <w:rsid w:val="00C81202"/>
    <w:rsid w:val="00C945B7"/>
    <w:rsid w:val="00CA35EB"/>
    <w:rsid w:val="00CA6D00"/>
    <w:rsid w:val="00CB0938"/>
    <w:rsid w:val="00CB3D1F"/>
    <w:rsid w:val="00CB5CAE"/>
    <w:rsid w:val="00CF2F68"/>
    <w:rsid w:val="00CF63A3"/>
    <w:rsid w:val="00D00BCE"/>
    <w:rsid w:val="00D10B68"/>
    <w:rsid w:val="00D12F6B"/>
    <w:rsid w:val="00D1431F"/>
    <w:rsid w:val="00D27459"/>
    <w:rsid w:val="00D4175D"/>
    <w:rsid w:val="00D446DB"/>
    <w:rsid w:val="00D55121"/>
    <w:rsid w:val="00D678BE"/>
    <w:rsid w:val="00D745B6"/>
    <w:rsid w:val="00D82560"/>
    <w:rsid w:val="00DA01AC"/>
    <w:rsid w:val="00DA68F3"/>
    <w:rsid w:val="00DB6AE8"/>
    <w:rsid w:val="00DB7475"/>
    <w:rsid w:val="00DC4A89"/>
    <w:rsid w:val="00DC707F"/>
    <w:rsid w:val="00DD442A"/>
    <w:rsid w:val="00DD50DA"/>
    <w:rsid w:val="00E21B45"/>
    <w:rsid w:val="00E244C0"/>
    <w:rsid w:val="00E36AE5"/>
    <w:rsid w:val="00E42221"/>
    <w:rsid w:val="00E52710"/>
    <w:rsid w:val="00E6597E"/>
    <w:rsid w:val="00E75B22"/>
    <w:rsid w:val="00E832D6"/>
    <w:rsid w:val="00E851A0"/>
    <w:rsid w:val="00E863B1"/>
    <w:rsid w:val="00E976D0"/>
    <w:rsid w:val="00EC4ADC"/>
    <w:rsid w:val="00EE79D0"/>
    <w:rsid w:val="00EF52F3"/>
    <w:rsid w:val="00F13478"/>
    <w:rsid w:val="00F24840"/>
    <w:rsid w:val="00F24EF0"/>
    <w:rsid w:val="00F44999"/>
    <w:rsid w:val="00F451E2"/>
    <w:rsid w:val="00F45508"/>
    <w:rsid w:val="00F47F27"/>
    <w:rsid w:val="00F53FF2"/>
    <w:rsid w:val="00F71FA2"/>
    <w:rsid w:val="00F73CF2"/>
    <w:rsid w:val="00F87F66"/>
    <w:rsid w:val="00FA41FD"/>
    <w:rsid w:val="00FB4A52"/>
    <w:rsid w:val="00FC011F"/>
    <w:rsid w:val="00FC0F14"/>
    <w:rsid w:val="00FC521E"/>
    <w:rsid w:val="00FD4FAA"/>
    <w:rsid w:val="00FD5595"/>
    <w:rsid w:val="00FE1852"/>
    <w:rsid w:val="00FE2709"/>
    <w:rsid w:val="00FE48C4"/>
    <w:rsid w:val="00FE6048"/>
    <w:rsid w:val="00FF6ABE"/>
    <w:rsid w:val="0629E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A8AC"/>
  <w15:chartTrackingRefBased/>
  <w15:docId w15:val="{720C91D0-3D05-497A-8E63-05354E76D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4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46DB"/>
    <w:rPr>
      <w:b/>
      <w:bCs/>
    </w:rPr>
  </w:style>
  <w:style w:type="paragraph" w:styleId="ListParagraph">
    <w:name w:val="List Paragraph"/>
    <w:basedOn w:val="Normal"/>
    <w:uiPriority w:val="34"/>
    <w:qFormat/>
    <w:rsid w:val="00D446DB"/>
    <w:pPr>
      <w:ind w:left="720"/>
      <w:contextualSpacing/>
    </w:pPr>
  </w:style>
  <w:style w:type="paragraph" w:styleId="BalloonText">
    <w:name w:val="Balloon Text"/>
    <w:basedOn w:val="Normal"/>
    <w:link w:val="BalloonTextChar"/>
    <w:uiPriority w:val="99"/>
    <w:semiHidden/>
    <w:unhideWhenUsed/>
    <w:rsid w:val="00E42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221"/>
    <w:rPr>
      <w:rFonts w:ascii="Segoe UI" w:hAnsi="Segoe UI" w:cs="Segoe UI"/>
      <w:sz w:val="18"/>
      <w:szCs w:val="18"/>
    </w:rPr>
  </w:style>
  <w:style w:type="character" w:styleId="CommentReference">
    <w:name w:val="annotation reference"/>
    <w:basedOn w:val="DefaultParagraphFont"/>
    <w:uiPriority w:val="99"/>
    <w:semiHidden/>
    <w:unhideWhenUsed/>
    <w:rsid w:val="009B0841"/>
    <w:rPr>
      <w:sz w:val="16"/>
      <w:szCs w:val="16"/>
    </w:rPr>
  </w:style>
  <w:style w:type="paragraph" w:styleId="CommentText">
    <w:name w:val="annotation text"/>
    <w:basedOn w:val="Normal"/>
    <w:link w:val="CommentTextChar"/>
    <w:uiPriority w:val="99"/>
    <w:unhideWhenUsed/>
    <w:rsid w:val="009B0841"/>
    <w:pPr>
      <w:spacing w:line="240" w:lineRule="auto"/>
    </w:pPr>
    <w:rPr>
      <w:sz w:val="20"/>
      <w:szCs w:val="20"/>
    </w:rPr>
  </w:style>
  <w:style w:type="character" w:customStyle="1" w:styleId="CommentTextChar">
    <w:name w:val="Comment Text Char"/>
    <w:basedOn w:val="DefaultParagraphFont"/>
    <w:link w:val="CommentText"/>
    <w:uiPriority w:val="99"/>
    <w:rsid w:val="009B0841"/>
    <w:rPr>
      <w:sz w:val="20"/>
      <w:szCs w:val="20"/>
    </w:rPr>
  </w:style>
  <w:style w:type="paragraph" w:styleId="CommentSubject">
    <w:name w:val="annotation subject"/>
    <w:basedOn w:val="CommentText"/>
    <w:next w:val="CommentText"/>
    <w:link w:val="CommentSubjectChar"/>
    <w:uiPriority w:val="99"/>
    <w:semiHidden/>
    <w:unhideWhenUsed/>
    <w:rsid w:val="009B0841"/>
    <w:rPr>
      <w:b/>
      <w:bCs/>
    </w:rPr>
  </w:style>
  <w:style w:type="character" w:customStyle="1" w:styleId="CommentSubjectChar">
    <w:name w:val="Comment Subject Char"/>
    <w:basedOn w:val="CommentTextChar"/>
    <w:link w:val="CommentSubject"/>
    <w:uiPriority w:val="99"/>
    <w:semiHidden/>
    <w:rsid w:val="009B0841"/>
    <w:rPr>
      <w:b/>
      <w:bCs/>
      <w:sz w:val="20"/>
      <w:szCs w:val="20"/>
    </w:rPr>
  </w:style>
  <w:style w:type="character" w:styleId="Hyperlink">
    <w:name w:val="Hyperlink"/>
    <w:basedOn w:val="DefaultParagraphFont"/>
    <w:uiPriority w:val="99"/>
    <w:unhideWhenUsed/>
    <w:rsid w:val="00226710"/>
    <w:rPr>
      <w:color w:val="0563C1" w:themeColor="hyperlink"/>
      <w:u w:val="single"/>
    </w:rPr>
  </w:style>
  <w:style w:type="character" w:styleId="UnresolvedMention">
    <w:name w:val="Unresolved Mention"/>
    <w:basedOn w:val="DefaultParagraphFont"/>
    <w:uiPriority w:val="99"/>
    <w:semiHidden/>
    <w:unhideWhenUsed/>
    <w:rsid w:val="00226710"/>
    <w:rPr>
      <w:color w:val="605E5C"/>
      <w:shd w:val="clear" w:color="auto" w:fill="E1DFDD"/>
    </w:rPr>
  </w:style>
  <w:style w:type="paragraph" w:styleId="Header">
    <w:name w:val="header"/>
    <w:basedOn w:val="Normal"/>
    <w:link w:val="HeaderChar"/>
    <w:uiPriority w:val="99"/>
    <w:unhideWhenUsed/>
    <w:rsid w:val="003A2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B6F"/>
  </w:style>
  <w:style w:type="paragraph" w:styleId="Footer">
    <w:name w:val="footer"/>
    <w:basedOn w:val="Normal"/>
    <w:link w:val="FooterChar"/>
    <w:uiPriority w:val="99"/>
    <w:unhideWhenUsed/>
    <w:rsid w:val="003A2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02612">
      <w:bodyDiv w:val="1"/>
      <w:marLeft w:val="0"/>
      <w:marRight w:val="0"/>
      <w:marTop w:val="0"/>
      <w:marBottom w:val="0"/>
      <w:divBdr>
        <w:top w:val="none" w:sz="0" w:space="0" w:color="auto"/>
        <w:left w:val="none" w:sz="0" w:space="0" w:color="auto"/>
        <w:bottom w:val="none" w:sz="0" w:space="0" w:color="auto"/>
        <w:right w:val="none" w:sz="0" w:space="0" w:color="auto"/>
      </w:divBdr>
    </w:div>
    <w:div w:id="754591074">
      <w:bodyDiv w:val="1"/>
      <w:marLeft w:val="0"/>
      <w:marRight w:val="0"/>
      <w:marTop w:val="0"/>
      <w:marBottom w:val="0"/>
      <w:divBdr>
        <w:top w:val="none" w:sz="0" w:space="0" w:color="auto"/>
        <w:left w:val="none" w:sz="0" w:space="0" w:color="auto"/>
        <w:bottom w:val="none" w:sz="0" w:space="0" w:color="auto"/>
        <w:right w:val="none" w:sz="0" w:space="0" w:color="auto"/>
      </w:divBdr>
    </w:div>
    <w:div w:id="816537171">
      <w:bodyDiv w:val="1"/>
      <w:marLeft w:val="0"/>
      <w:marRight w:val="0"/>
      <w:marTop w:val="0"/>
      <w:marBottom w:val="0"/>
      <w:divBdr>
        <w:top w:val="none" w:sz="0" w:space="0" w:color="auto"/>
        <w:left w:val="none" w:sz="0" w:space="0" w:color="auto"/>
        <w:bottom w:val="none" w:sz="0" w:space="0" w:color="auto"/>
        <w:right w:val="none" w:sz="0" w:space="0" w:color="auto"/>
      </w:divBdr>
    </w:div>
    <w:div w:id="964703757">
      <w:bodyDiv w:val="1"/>
      <w:marLeft w:val="0"/>
      <w:marRight w:val="0"/>
      <w:marTop w:val="0"/>
      <w:marBottom w:val="0"/>
      <w:divBdr>
        <w:top w:val="none" w:sz="0" w:space="0" w:color="auto"/>
        <w:left w:val="none" w:sz="0" w:space="0" w:color="auto"/>
        <w:bottom w:val="none" w:sz="0" w:space="0" w:color="auto"/>
        <w:right w:val="none" w:sz="0" w:space="0" w:color="auto"/>
      </w:divBdr>
    </w:div>
    <w:div w:id="985668887">
      <w:bodyDiv w:val="1"/>
      <w:marLeft w:val="0"/>
      <w:marRight w:val="0"/>
      <w:marTop w:val="0"/>
      <w:marBottom w:val="0"/>
      <w:divBdr>
        <w:top w:val="none" w:sz="0" w:space="0" w:color="auto"/>
        <w:left w:val="none" w:sz="0" w:space="0" w:color="auto"/>
        <w:bottom w:val="none" w:sz="0" w:space="0" w:color="auto"/>
        <w:right w:val="none" w:sz="0" w:space="0" w:color="auto"/>
      </w:divBdr>
    </w:div>
    <w:div w:id="1102064991">
      <w:bodyDiv w:val="1"/>
      <w:marLeft w:val="0"/>
      <w:marRight w:val="0"/>
      <w:marTop w:val="0"/>
      <w:marBottom w:val="0"/>
      <w:divBdr>
        <w:top w:val="none" w:sz="0" w:space="0" w:color="auto"/>
        <w:left w:val="none" w:sz="0" w:space="0" w:color="auto"/>
        <w:bottom w:val="none" w:sz="0" w:space="0" w:color="auto"/>
        <w:right w:val="none" w:sz="0" w:space="0" w:color="auto"/>
      </w:divBdr>
    </w:div>
    <w:div w:id="1257783463">
      <w:bodyDiv w:val="1"/>
      <w:marLeft w:val="0"/>
      <w:marRight w:val="0"/>
      <w:marTop w:val="0"/>
      <w:marBottom w:val="0"/>
      <w:divBdr>
        <w:top w:val="none" w:sz="0" w:space="0" w:color="auto"/>
        <w:left w:val="none" w:sz="0" w:space="0" w:color="auto"/>
        <w:bottom w:val="none" w:sz="0" w:space="0" w:color="auto"/>
        <w:right w:val="none" w:sz="0" w:space="0" w:color="auto"/>
      </w:divBdr>
    </w:div>
    <w:div w:id="1687749879">
      <w:bodyDiv w:val="1"/>
      <w:marLeft w:val="0"/>
      <w:marRight w:val="0"/>
      <w:marTop w:val="0"/>
      <w:marBottom w:val="0"/>
      <w:divBdr>
        <w:top w:val="none" w:sz="0" w:space="0" w:color="auto"/>
        <w:left w:val="none" w:sz="0" w:space="0" w:color="auto"/>
        <w:bottom w:val="none" w:sz="0" w:space="0" w:color="auto"/>
        <w:right w:val="none" w:sz="0" w:space="0" w:color="auto"/>
      </w:divBdr>
    </w:div>
    <w:div w:id="18711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ortheastscreen.org/complaints-and-appeals-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ortheastscreen.org/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ach@northeastscree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2AB65A3742848BA2D3BE939639AE9" ma:contentTypeVersion="16" ma:contentTypeDescription="Create a new document." ma:contentTypeScope="" ma:versionID="6991a68972ffb547f11f4f87061a3a8d">
  <xsd:schema xmlns:xsd="http://www.w3.org/2001/XMLSchema" xmlns:xs="http://www.w3.org/2001/XMLSchema" xmlns:p="http://schemas.microsoft.com/office/2006/metadata/properties" xmlns:ns2="3abe1d6a-7ea3-4d10-bfb5-f0872a362c53" xmlns:ns3="d6d6993b-d018-4c32-a7fd-ca8d623aaab8" targetNamespace="http://schemas.microsoft.com/office/2006/metadata/properties" ma:root="true" ma:fieldsID="cdfd029a757ee0040da786806e017be9" ns2:_="" ns3:_="">
    <xsd:import namespace="3abe1d6a-7ea3-4d10-bfb5-f0872a362c53"/>
    <xsd:import namespace="d6d6993b-d018-4c32-a7fd-ca8d623aa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e1d6a-7ea3-4d10-bfb5-f0872a362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e7c2c2-768a-48ad-9de7-4c36f2bfe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d6993b-d018-4c32-a7fd-ca8d623aaab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ff0837-decd-411b-a1a3-fcb7946e7c98}" ma:internalName="TaxCatchAll" ma:showField="CatchAllData" ma:web="d6d6993b-d018-4c32-a7fd-ca8d623aa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be1d6a-7ea3-4d10-bfb5-f0872a362c53">
      <Terms xmlns="http://schemas.microsoft.com/office/infopath/2007/PartnerControls"/>
    </lcf76f155ced4ddcb4097134ff3c332f>
    <TaxCatchAll xmlns="d6d6993b-d018-4c32-a7fd-ca8d623aaa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C918-D7D5-4908-8873-E32A0C88E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e1d6a-7ea3-4d10-bfb5-f0872a362c53"/>
    <ds:schemaRef ds:uri="d6d6993b-d018-4c32-a7fd-ca8d623aa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6B109-5956-42C0-947A-36AAB2EA6D20}">
  <ds:schemaRefs>
    <ds:schemaRef ds:uri="http://schemas.microsoft.com/office/2006/metadata/properties"/>
    <ds:schemaRef ds:uri="http://schemas.microsoft.com/office/infopath/2007/PartnerControls"/>
    <ds:schemaRef ds:uri="3abe1d6a-7ea3-4d10-bfb5-f0872a362c53"/>
    <ds:schemaRef ds:uri="d6d6993b-d018-4c32-a7fd-ca8d623aaab8"/>
  </ds:schemaRefs>
</ds:datastoreItem>
</file>

<file path=customXml/itemProps3.xml><?xml version="1.0" encoding="utf-8"?>
<ds:datastoreItem xmlns:ds="http://schemas.openxmlformats.org/officeDocument/2006/customXml" ds:itemID="{534B56EF-A557-47FC-9159-45D1C3388D50}">
  <ds:schemaRefs>
    <ds:schemaRef ds:uri="http://schemas.microsoft.com/sharepoint/v3/contenttype/forms"/>
  </ds:schemaRefs>
</ds:datastoreItem>
</file>

<file path=customXml/itemProps4.xml><?xml version="1.0" encoding="utf-8"?>
<ds:datastoreItem xmlns:ds="http://schemas.openxmlformats.org/officeDocument/2006/customXml" ds:itemID="{12914166-DDA1-4652-B174-EF8DDF45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Links>
    <vt:vector size="6" baseType="variant">
      <vt:variant>
        <vt:i4>1572921</vt:i4>
      </vt:variant>
      <vt:variant>
        <vt:i4>0</vt:i4>
      </vt:variant>
      <vt:variant>
        <vt:i4>0</vt:i4>
      </vt:variant>
      <vt:variant>
        <vt:i4>5</vt:i4>
      </vt:variant>
      <vt:variant>
        <vt:lpwstr>mailto:Reach@northeastscreen.org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Corcoran</dc:creator>
  <cp:keywords/>
  <dc:description/>
  <cp:lastModifiedBy>Victoria Glass</cp:lastModifiedBy>
  <cp:revision>7</cp:revision>
  <dcterms:created xsi:type="dcterms:W3CDTF">2022-06-13T11:41:00Z</dcterms:created>
  <dcterms:modified xsi:type="dcterms:W3CDTF">2022-06-30T11:35:00Z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0x0101001202AB65A3742848BA2D3BE939639AE9</vt:lpwstr>
  </property>
  <property fmtid="{D5CDD505-2E9C-101B-9397-08002B2CF9AE}" pid="3" name="MediaServiceImageTags">
    <vt:lpwstr/>
  </property>
</Properties>
</file>